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341D" w:rsidRPr="00015096" w:rsidRDefault="00CC341D" w:rsidP="00CC341D">
      <w:pPr>
        <w:spacing w:before="100" w:beforeAutospacing="1" w:after="100" w:afterAutospacing="1" w:line="240" w:lineRule="auto"/>
        <w:outlineLvl w:val="0"/>
        <w:rPr>
          <w:rFonts w:ascii="Times New Roman" w:eastAsia="Times New Roman" w:hAnsi="Times New Roman" w:cs="Times New Roman"/>
          <w:b/>
          <w:bCs/>
          <w:kern w:val="36"/>
          <w:sz w:val="24"/>
          <w:szCs w:val="24"/>
          <w:lang w:eastAsia="de-DE"/>
        </w:rPr>
      </w:pPr>
      <w:r w:rsidRPr="00015096">
        <w:rPr>
          <w:rFonts w:ascii="Times New Roman" w:eastAsia="Times New Roman" w:hAnsi="Times New Roman" w:cs="Times New Roman"/>
          <w:b/>
          <w:bCs/>
          <w:kern w:val="36"/>
          <w:sz w:val="24"/>
          <w:szCs w:val="24"/>
          <w:lang w:eastAsia="de-DE"/>
        </w:rPr>
        <w:t>Fachbereich Philosophie und Geisteswissenschaften - Institut für Deutsche und Niederländische Philologie - AB Neurowissenschaft der Sprache und Pragmatik</w:t>
      </w:r>
    </w:p>
    <w:p w:rsidR="00CC341D" w:rsidRPr="00015096" w:rsidRDefault="008D1C2B" w:rsidP="00CC341D">
      <w:pPr>
        <w:spacing w:before="100" w:beforeAutospacing="1" w:after="100" w:afterAutospacing="1" w:line="240" w:lineRule="auto"/>
        <w:outlineLvl w:val="1"/>
        <w:rPr>
          <w:rFonts w:ascii="Times New Roman" w:eastAsia="Times New Roman" w:hAnsi="Times New Roman" w:cs="Times New Roman"/>
          <w:b/>
          <w:bCs/>
          <w:sz w:val="28"/>
          <w:szCs w:val="28"/>
          <w:lang w:eastAsia="de-DE"/>
        </w:rPr>
      </w:pPr>
      <w:r>
        <w:rPr>
          <w:rFonts w:ascii="Times New Roman" w:eastAsia="Times New Roman" w:hAnsi="Times New Roman" w:cs="Times New Roman"/>
          <w:b/>
          <w:bCs/>
          <w:sz w:val="28"/>
          <w:szCs w:val="28"/>
          <w:lang w:eastAsia="de-DE"/>
        </w:rPr>
        <w:t>Universitätsprofessur für Deutsche Grammatik</w:t>
      </w:r>
      <w:r>
        <w:rPr>
          <w:rFonts w:ascii="Times New Roman" w:eastAsia="Times New Roman" w:hAnsi="Times New Roman" w:cs="Times New Roman"/>
          <w:b/>
          <w:bCs/>
          <w:sz w:val="28"/>
          <w:szCs w:val="28"/>
          <w:lang w:eastAsia="de-DE"/>
        </w:rPr>
        <w:br/>
        <w:t>Besoldungsgruppe: W3 oder vergleichbares Beschäftigungsverhältnis</w:t>
      </w:r>
      <w:r>
        <w:rPr>
          <w:rFonts w:ascii="Times New Roman" w:eastAsia="Times New Roman" w:hAnsi="Times New Roman" w:cs="Times New Roman"/>
          <w:b/>
          <w:bCs/>
          <w:sz w:val="28"/>
          <w:szCs w:val="28"/>
          <w:lang w:eastAsia="de-DE"/>
        </w:rPr>
        <w:br/>
        <w:t>Kennung: Deutsche Grammatik 160172</w:t>
      </w:r>
    </w:p>
    <w:p w:rsidR="008D1C2B" w:rsidRDefault="008D1C2B" w:rsidP="008D1C2B">
      <w:pPr>
        <w:pStyle w:val="berschrift3"/>
        <w:rPr>
          <w:rFonts w:ascii="NexusSans" w:hAnsi="NexusSans" w:cs="Arial"/>
          <w:color w:val="000000"/>
          <w:sz w:val="32"/>
          <w:szCs w:val="32"/>
        </w:rPr>
      </w:pPr>
      <w:r>
        <w:t>Bewerbungsende: 19.08.2021</w:t>
      </w:r>
    </w:p>
    <w:p w:rsidR="008D1C2B" w:rsidRDefault="008D1C2B" w:rsidP="008D1C2B">
      <w:pPr>
        <w:pStyle w:val="StandardWeb"/>
        <w:spacing w:line="360" w:lineRule="atLeast"/>
        <w:rPr>
          <w:rFonts w:ascii="Arial" w:hAnsi="Arial" w:cs="Arial"/>
          <w:color w:val="000000"/>
        </w:rPr>
      </w:pPr>
      <w:r>
        <w:rPr>
          <w:rStyle w:val="Fett"/>
          <w:rFonts w:ascii="Arial" w:hAnsi="Arial" w:cs="Arial"/>
          <w:color w:val="000000"/>
        </w:rPr>
        <w:t>Aufgabengebiet</w:t>
      </w:r>
      <w:r>
        <w:rPr>
          <w:rFonts w:ascii="Arial" w:hAnsi="Arial" w:cs="Arial"/>
          <w:color w:val="000000"/>
        </w:rPr>
        <w:t>:</w:t>
      </w:r>
    </w:p>
    <w:p w:rsidR="008D1C2B" w:rsidRDefault="008D1C2B" w:rsidP="008D1C2B">
      <w:pPr>
        <w:pStyle w:val="StandardWeb"/>
        <w:spacing w:line="360" w:lineRule="atLeast"/>
        <w:rPr>
          <w:rFonts w:ascii="Arial" w:hAnsi="Arial" w:cs="Arial"/>
          <w:color w:val="000000"/>
        </w:rPr>
      </w:pPr>
      <w:r>
        <w:rPr>
          <w:rFonts w:ascii="Arial" w:hAnsi="Arial" w:cs="Arial"/>
          <w:color w:val="000000"/>
        </w:rPr>
        <w:t>Vertretung des o. g. Faches in Forschung und Lehre</w:t>
      </w:r>
    </w:p>
    <w:p w:rsidR="008D1C2B" w:rsidRDefault="008D1C2B" w:rsidP="008D1C2B">
      <w:pPr>
        <w:pStyle w:val="StandardWeb"/>
        <w:spacing w:line="360" w:lineRule="atLeast"/>
        <w:rPr>
          <w:rFonts w:ascii="Arial" w:hAnsi="Arial" w:cs="Arial"/>
          <w:color w:val="000000"/>
        </w:rPr>
      </w:pPr>
      <w:r>
        <w:rPr>
          <w:rStyle w:val="Fett"/>
          <w:rFonts w:ascii="Arial" w:hAnsi="Arial" w:cs="Arial"/>
          <w:color w:val="000000"/>
        </w:rPr>
        <w:t>Einstellungsvoraussetzungen:</w:t>
      </w:r>
    </w:p>
    <w:p w:rsidR="008D1C2B" w:rsidRDefault="008D1C2B" w:rsidP="008D1C2B">
      <w:pPr>
        <w:pStyle w:val="StandardWeb"/>
        <w:spacing w:line="360" w:lineRule="atLeast"/>
        <w:rPr>
          <w:rFonts w:ascii="Arial" w:hAnsi="Arial" w:cs="Arial"/>
          <w:color w:val="000000"/>
        </w:rPr>
      </w:pPr>
      <w:r>
        <w:rPr>
          <w:rFonts w:ascii="Arial" w:hAnsi="Arial" w:cs="Arial"/>
          <w:color w:val="000000"/>
        </w:rPr>
        <w:t xml:space="preserve">Gem. § 100 </w:t>
      </w:r>
      <w:proofErr w:type="spellStart"/>
      <w:r>
        <w:rPr>
          <w:rFonts w:ascii="Arial" w:hAnsi="Arial" w:cs="Arial"/>
          <w:color w:val="000000"/>
        </w:rPr>
        <w:t>BerlHG</w:t>
      </w:r>
      <w:proofErr w:type="spellEnd"/>
      <w:r>
        <w:rPr>
          <w:rFonts w:ascii="Arial" w:hAnsi="Arial" w:cs="Arial"/>
          <w:color w:val="000000"/>
        </w:rPr>
        <w:t xml:space="preserve"> </w:t>
      </w:r>
    </w:p>
    <w:p w:rsidR="008D1C2B" w:rsidRDefault="008D1C2B" w:rsidP="008D1C2B">
      <w:pPr>
        <w:pStyle w:val="StandardWeb"/>
        <w:spacing w:line="360" w:lineRule="atLeast"/>
        <w:rPr>
          <w:rFonts w:ascii="Arial" w:hAnsi="Arial" w:cs="Arial"/>
          <w:color w:val="000000"/>
        </w:rPr>
      </w:pPr>
      <w:r>
        <w:rPr>
          <w:rStyle w:val="Fett"/>
          <w:rFonts w:ascii="Arial" w:hAnsi="Arial" w:cs="Arial"/>
          <w:color w:val="000000"/>
        </w:rPr>
        <w:t>Weitere Anforderungen:</w:t>
      </w:r>
    </w:p>
    <w:p w:rsidR="008D1C2B" w:rsidRDefault="008D1C2B" w:rsidP="008D1C2B">
      <w:pPr>
        <w:numPr>
          <w:ilvl w:val="0"/>
          <w:numId w:val="1"/>
        </w:numPr>
        <w:spacing w:before="100" w:beforeAutospacing="1" w:after="100" w:afterAutospacing="1" w:line="360" w:lineRule="atLeast"/>
        <w:rPr>
          <w:rFonts w:ascii="Arial" w:hAnsi="Arial" w:cs="Arial"/>
          <w:color w:val="000000"/>
        </w:rPr>
      </w:pPr>
      <w:r>
        <w:rPr>
          <w:rFonts w:ascii="Arial" w:hAnsi="Arial" w:cs="Arial"/>
          <w:color w:val="000000"/>
        </w:rPr>
        <w:t>Forschung und Lehre zu funktionalen Aspekten der Deutschen Grammatik unter Verwendung empirischer Methoden</w:t>
      </w:r>
    </w:p>
    <w:p w:rsidR="008D1C2B" w:rsidRDefault="008D1C2B" w:rsidP="008D1C2B">
      <w:pPr>
        <w:numPr>
          <w:ilvl w:val="0"/>
          <w:numId w:val="1"/>
        </w:numPr>
        <w:spacing w:before="100" w:beforeAutospacing="1" w:after="100" w:afterAutospacing="1" w:line="360" w:lineRule="atLeast"/>
        <w:rPr>
          <w:rFonts w:ascii="Arial" w:hAnsi="Arial" w:cs="Arial"/>
          <w:color w:val="000000"/>
        </w:rPr>
      </w:pPr>
      <w:r>
        <w:rPr>
          <w:rFonts w:ascii="Arial" w:hAnsi="Arial" w:cs="Arial"/>
          <w:color w:val="000000"/>
        </w:rPr>
        <w:t>internationale universitäre Lehrerfahrung sowie internationale Forschungserfahrung</w:t>
      </w:r>
    </w:p>
    <w:p w:rsidR="008D1C2B" w:rsidRDefault="008D1C2B" w:rsidP="008D1C2B">
      <w:pPr>
        <w:numPr>
          <w:ilvl w:val="0"/>
          <w:numId w:val="1"/>
        </w:numPr>
        <w:spacing w:before="100" w:beforeAutospacing="1" w:after="100" w:afterAutospacing="1" w:line="360" w:lineRule="atLeast"/>
        <w:rPr>
          <w:rFonts w:ascii="Arial" w:hAnsi="Arial" w:cs="Arial"/>
          <w:color w:val="000000"/>
        </w:rPr>
      </w:pPr>
      <w:r>
        <w:rPr>
          <w:rFonts w:ascii="Arial" w:hAnsi="Arial" w:cs="Arial"/>
          <w:color w:val="000000"/>
        </w:rPr>
        <w:t xml:space="preserve">Erfahrung in der Einwerbung und Durchführung von Drittmittelprojekten </w:t>
      </w:r>
    </w:p>
    <w:p w:rsidR="008D1C2B" w:rsidRDefault="008D1C2B" w:rsidP="008D1C2B">
      <w:pPr>
        <w:pStyle w:val="StandardWeb"/>
        <w:spacing w:line="360" w:lineRule="atLeast"/>
        <w:rPr>
          <w:rFonts w:ascii="Arial" w:hAnsi="Arial" w:cs="Arial"/>
          <w:color w:val="000000"/>
        </w:rPr>
      </w:pPr>
      <w:r>
        <w:rPr>
          <w:rStyle w:val="Fett"/>
          <w:rFonts w:ascii="Arial" w:hAnsi="Arial" w:cs="Arial"/>
          <w:color w:val="000000"/>
        </w:rPr>
        <w:t>Erwartungen an die künftige Tätigkeit:</w:t>
      </w:r>
    </w:p>
    <w:p w:rsidR="008D1C2B" w:rsidRDefault="008D1C2B" w:rsidP="008D1C2B">
      <w:pPr>
        <w:pStyle w:val="StandardWeb"/>
        <w:spacing w:line="360" w:lineRule="atLeast"/>
        <w:rPr>
          <w:rFonts w:ascii="Arial" w:hAnsi="Arial" w:cs="Arial"/>
          <w:color w:val="000000"/>
        </w:rPr>
      </w:pPr>
      <w:r>
        <w:rPr>
          <w:rFonts w:ascii="Arial" w:hAnsi="Arial" w:cs="Arial"/>
          <w:color w:val="000000"/>
        </w:rPr>
        <w:t xml:space="preserve">Neben den sich insbesondere aus § 99 </w:t>
      </w:r>
      <w:proofErr w:type="spellStart"/>
      <w:r>
        <w:rPr>
          <w:rFonts w:ascii="Arial" w:hAnsi="Arial" w:cs="Arial"/>
          <w:color w:val="000000"/>
        </w:rPr>
        <w:t>BerlHG</w:t>
      </w:r>
      <w:proofErr w:type="spellEnd"/>
      <w:r>
        <w:rPr>
          <w:rFonts w:ascii="Arial" w:hAnsi="Arial" w:cs="Arial"/>
          <w:color w:val="000000"/>
        </w:rPr>
        <w:t xml:space="preserve"> ergebenden dienstlichen Aufgaben werden von der/dem Berufenen außerdem die nachstehend aufgeführten Tätigkeiten erwartet:</w:t>
      </w:r>
    </w:p>
    <w:p w:rsidR="008D1C2B" w:rsidRDefault="008D1C2B" w:rsidP="008D1C2B">
      <w:pPr>
        <w:numPr>
          <w:ilvl w:val="0"/>
          <w:numId w:val="2"/>
        </w:numPr>
        <w:spacing w:before="100" w:beforeAutospacing="1" w:after="100" w:afterAutospacing="1" w:line="360" w:lineRule="atLeast"/>
        <w:rPr>
          <w:rFonts w:ascii="Arial" w:hAnsi="Arial" w:cs="Arial"/>
          <w:color w:val="000000"/>
        </w:rPr>
      </w:pPr>
      <w:r>
        <w:rPr>
          <w:rFonts w:ascii="Arial" w:hAnsi="Arial" w:cs="Arial"/>
          <w:color w:val="000000"/>
        </w:rPr>
        <w:t>Lehre in den germanistischen und linguistischen Bachelor- und Masterstudiengängen des Instituts bzw. Fachbereichs</w:t>
      </w:r>
    </w:p>
    <w:p w:rsidR="008D1C2B" w:rsidRDefault="008D1C2B" w:rsidP="008D1C2B">
      <w:pPr>
        <w:numPr>
          <w:ilvl w:val="0"/>
          <w:numId w:val="2"/>
        </w:numPr>
        <w:spacing w:before="100" w:beforeAutospacing="1" w:after="100" w:afterAutospacing="1" w:line="360" w:lineRule="atLeast"/>
        <w:rPr>
          <w:rFonts w:ascii="Arial" w:hAnsi="Arial" w:cs="Arial"/>
          <w:color w:val="000000"/>
        </w:rPr>
      </w:pPr>
      <w:r>
        <w:rPr>
          <w:rFonts w:ascii="Arial" w:hAnsi="Arial" w:cs="Arial"/>
          <w:color w:val="000000"/>
        </w:rPr>
        <w:t>Vermittlung des Faches in der Lehrkräftebildung</w:t>
      </w:r>
    </w:p>
    <w:p w:rsidR="008D1C2B" w:rsidRDefault="008D1C2B" w:rsidP="008D1C2B">
      <w:pPr>
        <w:numPr>
          <w:ilvl w:val="0"/>
          <w:numId w:val="2"/>
        </w:numPr>
        <w:spacing w:before="100" w:beforeAutospacing="1" w:after="100" w:afterAutospacing="1" w:line="360" w:lineRule="atLeast"/>
        <w:rPr>
          <w:rFonts w:ascii="Arial" w:hAnsi="Arial" w:cs="Arial"/>
          <w:color w:val="000000"/>
        </w:rPr>
      </w:pPr>
      <w:r>
        <w:rPr>
          <w:rFonts w:ascii="Arial" w:hAnsi="Arial" w:cs="Arial"/>
          <w:color w:val="000000"/>
        </w:rPr>
        <w:t>Mitarbeit bei der Einrichtung künftiger Forschungsverbünde</w:t>
      </w:r>
    </w:p>
    <w:p w:rsidR="008D1C2B" w:rsidRDefault="008D1C2B" w:rsidP="008D1C2B">
      <w:pPr>
        <w:numPr>
          <w:ilvl w:val="0"/>
          <w:numId w:val="2"/>
        </w:numPr>
        <w:spacing w:before="100" w:beforeAutospacing="1" w:after="100" w:afterAutospacing="1" w:line="360" w:lineRule="atLeast"/>
        <w:rPr>
          <w:rFonts w:ascii="Arial" w:hAnsi="Arial" w:cs="Arial"/>
          <w:color w:val="000000"/>
        </w:rPr>
      </w:pPr>
      <w:r>
        <w:rPr>
          <w:rFonts w:ascii="Arial" w:hAnsi="Arial" w:cs="Arial"/>
          <w:color w:val="000000"/>
        </w:rPr>
        <w:t xml:space="preserve">Engagement in Digital </w:t>
      </w:r>
      <w:proofErr w:type="spellStart"/>
      <w:r>
        <w:rPr>
          <w:rFonts w:ascii="Arial" w:hAnsi="Arial" w:cs="Arial"/>
          <w:color w:val="000000"/>
        </w:rPr>
        <w:t>Humanities</w:t>
      </w:r>
      <w:proofErr w:type="spellEnd"/>
      <w:r>
        <w:rPr>
          <w:rFonts w:ascii="Arial" w:hAnsi="Arial" w:cs="Arial"/>
          <w:color w:val="000000"/>
        </w:rPr>
        <w:t>-Initiativen der FU</w:t>
      </w:r>
    </w:p>
    <w:p w:rsidR="008D1C2B" w:rsidRDefault="008D1C2B" w:rsidP="008D1C2B">
      <w:pPr>
        <w:numPr>
          <w:ilvl w:val="0"/>
          <w:numId w:val="2"/>
        </w:numPr>
        <w:spacing w:before="100" w:beforeAutospacing="1" w:after="100" w:afterAutospacing="1" w:line="360" w:lineRule="atLeast"/>
        <w:rPr>
          <w:rFonts w:ascii="Arial" w:hAnsi="Arial" w:cs="Arial"/>
          <w:color w:val="000000"/>
        </w:rPr>
      </w:pPr>
      <w:r>
        <w:rPr>
          <w:rFonts w:ascii="Arial" w:hAnsi="Arial" w:cs="Arial"/>
          <w:color w:val="000000"/>
        </w:rPr>
        <w:t xml:space="preserve">Behandlung von für die Disziplin relevanten Gender- und </w:t>
      </w:r>
      <w:proofErr w:type="spellStart"/>
      <w:r>
        <w:rPr>
          <w:rFonts w:ascii="Arial" w:hAnsi="Arial" w:cs="Arial"/>
          <w:color w:val="000000"/>
        </w:rPr>
        <w:t>Diversity</w:t>
      </w:r>
      <w:proofErr w:type="spellEnd"/>
      <w:r>
        <w:rPr>
          <w:rFonts w:ascii="Arial" w:hAnsi="Arial" w:cs="Arial"/>
          <w:color w:val="000000"/>
        </w:rPr>
        <w:t>-Ansätzen in Forschung und Lehre</w:t>
      </w:r>
    </w:p>
    <w:p w:rsidR="008D1C2B" w:rsidRDefault="008D1C2B" w:rsidP="008D1C2B">
      <w:pPr>
        <w:spacing w:after="165" w:line="465" w:lineRule="atLeast"/>
        <w:outlineLvl w:val="2"/>
        <w:rPr>
          <w:rFonts w:ascii="NexusSans" w:hAnsi="NexusSans" w:cs="Arial"/>
          <w:color w:val="000000"/>
          <w:sz w:val="35"/>
          <w:szCs w:val="35"/>
        </w:rPr>
      </w:pPr>
      <w:r>
        <w:rPr>
          <w:rFonts w:ascii="NexusSans" w:hAnsi="NexusSans" w:cs="Arial"/>
          <w:color w:val="000000"/>
          <w:sz w:val="35"/>
          <w:szCs w:val="35"/>
        </w:rPr>
        <w:t>Weitere Informationen</w:t>
      </w:r>
    </w:p>
    <w:p w:rsidR="008D1C2B" w:rsidRDefault="008D1C2B" w:rsidP="008D1C2B">
      <w:pPr>
        <w:pStyle w:val="StandardWeb"/>
        <w:spacing w:line="360" w:lineRule="atLeast"/>
        <w:rPr>
          <w:rFonts w:ascii="Arial" w:hAnsi="Arial" w:cs="Arial"/>
          <w:color w:val="000000"/>
        </w:rPr>
      </w:pPr>
      <w:r>
        <w:rPr>
          <w:rFonts w:ascii="Arial" w:hAnsi="Arial" w:cs="Arial"/>
          <w:color w:val="000000"/>
        </w:rPr>
        <w:t>I</w:t>
      </w:r>
      <w:r>
        <w:rPr>
          <w:rFonts w:ascii="Arial" w:hAnsi="Arial" w:cs="Arial"/>
          <w:color w:val="000000"/>
        </w:rPr>
        <w:t xml:space="preserve">hre Bewerbung sollte folgende Unterlagen beinhalten: Lebenslauf, Zeugnisse und Urkunden / ggf. auch Ernennungsurkunden in deutscher oder englischer Sprache (ggf. Übersetzungen beifügen), Schriftenverzeichnis, ggf. Angaben zur Schulpraxis, Liste der durchgeführten Lehrveranstaltungen inklusive Nachweisen zur pädagogischen Eignung, Angaben zu derzeitigen oder geplanten Forschungsvorhaben, Forschungskooperationen und Drittmittelprojekten, ggf. Sprachzertifikate, außerdem – falls für das jeweilige Fachgebiet zutreffend – Angaben zu Industriekooperationen, Erfindungen, Patenten, Ausgründungen etc. </w:t>
      </w:r>
    </w:p>
    <w:p w:rsidR="008D1C2B" w:rsidRDefault="008D1C2B" w:rsidP="008D1C2B">
      <w:pPr>
        <w:pStyle w:val="StandardWeb"/>
        <w:spacing w:line="360" w:lineRule="atLeast"/>
        <w:rPr>
          <w:rFonts w:ascii="Arial" w:hAnsi="Arial" w:cs="Arial"/>
          <w:color w:val="000000"/>
        </w:rPr>
      </w:pPr>
      <w:r>
        <w:rPr>
          <w:rFonts w:ascii="Arial" w:hAnsi="Arial" w:cs="Arial"/>
          <w:color w:val="000000"/>
        </w:rPr>
        <w:t xml:space="preserve">Bitte reichen Sie Ihre Bewerbungsunterlagen elektronisch als eine </w:t>
      </w:r>
      <w:proofErr w:type="spellStart"/>
      <w:r>
        <w:rPr>
          <w:rFonts w:ascii="Arial" w:hAnsi="Arial" w:cs="Arial"/>
          <w:color w:val="000000"/>
        </w:rPr>
        <w:t>pdf</w:t>
      </w:r>
      <w:proofErr w:type="spellEnd"/>
      <w:r>
        <w:rPr>
          <w:rFonts w:ascii="Arial" w:hAnsi="Arial" w:cs="Arial"/>
          <w:color w:val="000000"/>
        </w:rPr>
        <w:t xml:space="preserve">-Datei (maximal 5 MB) bis zum </w:t>
      </w:r>
      <w:r>
        <w:rPr>
          <w:rStyle w:val="Fett"/>
          <w:rFonts w:ascii="Arial" w:hAnsi="Arial" w:cs="Arial"/>
          <w:color w:val="000000"/>
        </w:rPr>
        <w:t>19.08.2021</w:t>
      </w:r>
      <w:r>
        <w:rPr>
          <w:rFonts w:ascii="Arial" w:hAnsi="Arial" w:cs="Arial"/>
          <w:color w:val="000000"/>
        </w:rPr>
        <w:t xml:space="preserve"> ein. Fügen Sie außerdem eine private Post- sowie E-Mailadresse bei und verweisen Sie auf die Kennung der Ausschreibung. Senden Sie Ihre Bewerbung an die unten genannte E-Mailadresse, wobei Sie für die formale Adressierung Ihrer Unterlagen die folgende Postanschrift nutzen können: </w:t>
      </w:r>
    </w:p>
    <w:p w:rsidR="008D1C2B" w:rsidRDefault="008D1C2B" w:rsidP="002906B8">
      <w:pPr>
        <w:pStyle w:val="StandardWeb"/>
        <w:spacing w:before="0" w:beforeAutospacing="0" w:after="0" w:afterAutospacing="0" w:line="360" w:lineRule="atLeast"/>
        <w:rPr>
          <w:rFonts w:ascii="Arial" w:hAnsi="Arial" w:cs="Arial"/>
          <w:color w:val="000000"/>
        </w:rPr>
      </w:pPr>
      <w:r>
        <w:rPr>
          <w:rFonts w:ascii="Arial" w:hAnsi="Arial" w:cs="Arial"/>
          <w:color w:val="000000"/>
        </w:rPr>
        <w:t>Freie Universität Berlin</w:t>
      </w:r>
    </w:p>
    <w:p w:rsidR="008D1C2B" w:rsidRDefault="008D1C2B" w:rsidP="002906B8">
      <w:pPr>
        <w:pStyle w:val="StandardWeb"/>
        <w:spacing w:before="0" w:beforeAutospacing="0" w:after="0" w:afterAutospacing="0" w:line="360" w:lineRule="atLeast"/>
        <w:rPr>
          <w:rFonts w:ascii="Arial" w:hAnsi="Arial" w:cs="Arial"/>
          <w:color w:val="000000"/>
        </w:rPr>
      </w:pPr>
      <w:r>
        <w:rPr>
          <w:rFonts w:ascii="Arial" w:hAnsi="Arial" w:cs="Arial"/>
          <w:color w:val="000000"/>
        </w:rPr>
        <w:t>Fachbereich Philosophie und Geisteswissenschaften</w:t>
      </w:r>
    </w:p>
    <w:p w:rsidR="008D1C2B" w:rsidRDefault="008D1C2B" w:rsidP="002906B8">
      <w:pPr>
        <w:pStyle w:val="StandardWeb"/>
        <w:spacing w:before="0" w:beforeAutospacing="0" w:after="0" w:afterAutospacing="0" w:line="360" w:lineRule="atLeast"/>
        <w:rPr>
          <w:rFonts w:ascii="Arial" w:hAnsi="Arial" w:cs="Arial"/>
          <w:color w:val="000000"/>
        </w:rPr>
      </w:pPr>
      <w:r>
        <w:rPr>
          <w:rFonts w:ascii="Arial" w:hAnsi="Arial" w:cs="Arial"/>
          <w:color w:val="000000"/>
        </w:rPr>
        <w:t>Dekanat</w:t>
      </w:r>
    </w:p>
    <w:p w:rsidR="008D1C2B" w:rsidRDefault="008D1C2B" w:rsidP="002906B8">
      <w:pPr>
        <w:pStyle w:val="StandardWeb"/>
        <w:spacing w:before="0" w:beforeAutospacing="0" w:after="0" w:afterAutospacing="0" w:line="360" w:lineRule="atLeast"/>
        <w:rPr>
          <w:rFonts w:ascii="Arial" w:hAnsi="Arial" w:cs="Arial"/>
          <w:color w:val="000000"/>
        </w:rPr>
      </w:pPr>
      <w:r>
        <w:rPr>
          <w:rFonts w:ascii="Arial" w:hAnsi="Arial" w:cs="Arial"/>
          <w:color w:val="000000"/>
        </w:rPr>
        <w:t>z. Hd. Fr. Hehn</w:t>
      </w:r>
    </w:p>
    <w:p w:rsidR="008D1C2B" w:rsidRDefault="008D1C2B" w:rsidP="002906B8">
      <w:pPr>
        <w:pStyle w:val="StandardWeb"/>
        <w:spacing w:before="0" w:beforeAutospacing="0" w:after="0" w:afterAutospacing="0" w:line="360" w:lineRule="atLeast"/>
        <w:rPr>
          <w:rFonts w:ascii="Arial" w:hAnsi="Arial" w:cs="Arial"/>
          <w:color w:val="000000"/>
        </w:rPr>
      </w:pPr>
      <w:r>
        <w:rPr>
          <w:rFonts w:ascii="Arial" w:hAnsi="Arial" w:cs="Arial"/>
          <w:color w:val="000000"/>
        </w:rPr>
        <w:t>Habelschwerdter Allee 45</w:t>
      </w:r>
    </w:p>
    <w:p w:rsidR="008D1C2B" w:rsidRDefault="008D1C2B" w:rsidP="002906B8">
      <w:pPr>
        <w:pStyle w:val="StandardWeb"/>
        <w:spacing w:before="0" w:beforeAutospacing="0" w:after="0" w:afterAutospacing="0" w:line="360" w:lineRule="atLeast"/>
        <w:rPr>
          <w:rFonts w:ascii="Arial" w:hAnsi="Arial" w:cs="Arial"/>
          <w:color w:val="000000"/>
        </w:rPr>
      </w:pPr>
      <w:r>
        <w:rPr>
          <w:rFonts w:ascii="Arial" w:hAnsi="Arial" w:cs="Arial"/>
          <w:color w:val="000000"/>
        </w:rPr>
        <w:t xml:space="preserve">14195 Berlin </w:t>
      </w:r>
    </w:p>
    <w:p w:rsidR="008D1C2B" w:rsidRDefault="008D1C2B" w:rsidP="002906B8">
      <w:pPr>
        <w:pStyle w:val="StandardWeb"/>
        <w:spacing w:before="0" w:beforeAutospacing="0" w:after="0" w:afterAutospacing="0" w:line="360" w:lineRule="atLeast"/>
        <w:rPr>
          <w:rFonts w:ascii="Arial" w:hAnsi="Arial" w:cs="Arial"/>
          <w:color w:val="000000"/>
        </w:rPr>
      </w:pPr>
      <w:r>
        <w:rPr>
          <w:rFonts w:ascii="Arial" w:hAnsi="Arial" w:cs="Arial"/>
          <w:color w:val="000000"/>
        </w:rPr>
        <w:t xml:space="preserve">E-Mail: </w:t>
      </w:r>
      <w:hyperlink r:id="rId7" w:history="1">
        <w:r>
          <w:rPr>
            <w:rStyle w:val="Hyperlink"/>
            <w:rFonts w:ascii="Arial" w:hAnsi="Arial" w:cs="Arial"/>
          </w:rPr>
          <w:t>bewerbung@geisteswissenschaften.fu-berlin.de</w:t>
        </w:r>
      </w:hyperlink>
      <w:r>
        <w:rPr>
          <w:rFonts w:ascii="Arial" w:hAnsi="Arial" w:cs="Arial"/>
          <w:color w:val="000000"/>
        </w:rPr>
        <w:t xml:space="preserve"> </w:t>
      </w:r>
    </w:p>
    <w:p w:rsidR="008D1C2B" w:rsidRDefault="008D1C2B" w:rsidP="008D1C2B">
      <w:pPr>
        <w:pStyle w:val="StandardWeb"/>
        <w:spacing w:line="360" w:lineRule="atLeast"/>
        <w:rPr>
          <w:rFonts w:ascii="Arial" w:hAnsi="Arial" w:cs="Arial"/>
          <w:color w:val="000000"/>
        </w:rPr>
      </w:pPr>
      <w:r>
        <w:rPr>
          <w:rFonts w:ascii="Arial" w:hAnsi="Arial" w:cs="Arial"/>
          <w:color w:val="000000"/>
        </w:rPr>
        <w:t xml:space="preserve">Bewerbungsunterlagen werden nach Ablauf der gesetzlichen Aufbewahrungsfrist gelöscht. </w:t>
      </w:r>
    </w:p>
    <w:p w:rsidR="008D1C2B" w:rsidRDefault="008D1C2B" w:rsidP="008D1C2B">
      <w:pPr>
        <w:pStyle w:val="StandardWeb"/>
        <w:spacing w:line="360" w:lineRule="atLeast"/>
        <w:rPr>
          <w:rFonts w:ascii="Arial" w:hAnsi="Arial" w:cs="Arial"/>
          <w:color w:val="000000"/>
        </w:rPr>
      </w:pPr>
      <w:r>
        <w:rPr>
          <w:rFonts w:ascii="Arial" w:hAnsi="Arial" w:cs="Arial"/>
          <w:color w:val="000000"/>
        </w:rPr>
        <w:t xml:space="preserve">Die für die Besetzung von Professuren insbesondere relevanten Rechtsvorschriften des Berliner Hochschulgesetzes (§§ 99, 100, 101, 102 a,102 c </w:t>
      </w:r>
      <w:proofErr w:type="spellStart"/>
      <w:r>
        <w:rPr>
          <w:rFonts w:ascii="Arial" w:hAnsi="Arial" w:cs="Arial"/>
          <w:color w:val="000000"/>
        </w:rPr>
        <w:t>BerlHG</w:t>
      </w:r>
      <w:proofErr w:type="spellEnd"/>
      <w:r>
        <w:rPr>
          <w:rFonts w:ascii="Arial" w:hAnsi="Arial" w:cs="Arial"/>
          <w:color w:val="000000"/>
        </w:rPr>
        <w:t xml:space="preserve">) finden Sie hier: </w:t>
      </w:r>
      <w:hyperlink r:id="rId8" w:history="1">
        <w:r>
          <w:rPr>
            <w:rStyle w:val="Hyperlink"/>
            <w:rFonts w:ascii="Arial" w:hAnsi="Arial" w:cs="Arial"/>
          </w:rPr>
          <w:t>https://www.fu-berlin.de/sites/berufungen</w:t>
        </w:r>
      </w:hyperlink>
      <w:r>
        <w:rPr>
          <w:rFonts w:ascii="Arial" w:hAnsi="Arial" w:cs="Arial"/>
          <w:color w:val="000000"/>
        </w:rPr>
        <w:t xml:space="preserve"> . </w:t>
      </w:r>
    </w:p>
    <w:p w:rsidR="008D1C2B" w:rsidRDefault="008D1C2B" w:rsidP="008D1C2B">
      <w:pPr>
        <w:pStyle w:val="StandardWeb"/>
        <w:spacing w:line="360" w:lineRule="atLeast"/>
        <w:rPr>
          <w:rFonts w:ascii="Arial" w:hAnsi="Arial" w:cs="Arial"/>
          <w:color w:val="000000"/>
        </w:rPr>
      </w:pPr>
      <w:r>
        <w:rPr>
          <w:rFonts w:ascii="Arial" w:hAnsi="Arial" w:cs="Arial"/>
          <w:color w:val="000000"/>
        </w:rPr>
        <w:t xml:space="preserve">Aus gegebenem Anlass und für die Zeit des Präsenznotbetriebes der Freien Universität Berlin bitten wir Sie, sich elektronisch per E-Mail zu bewerben. Die Bearbeitung einer postalischen Bewerbung kann nicht sichergestellt werden. </w:t>
      </w:r>
    </w:p>
    <w:p w:rsidR="008D1C2B" w:rsidRDefault="008D1C2B" w:rsidP="008D1C2B">
      <w:pPr>
        <w:pStyle w:val="StandardWeb"/>
        <w:spacing w:line="360" w:lineRule="atLeast"/>
        <w:rPr>
          <w:rFonts w:ascii="Arial" w:hAnsi="Arial" w:cs="Arial"/>
          <w:color w:val="000000"/>
        </w:rPr>
      </w:pPr>
      <w:r>
        <w:rPr>
          <w:rFonts w:ascii="Arial" w:hAnsi="Arial" w:cs="Arial"/>
          <w:color w:val="000000"/>
        </w:rPr>
        <w:t xml:space="preserve">Mit der Abgabe einer Onlinebewerbung geben Sie als Bewerber/in Ihr Einverständnis, dass Ihre Daten elektronisch verarbeitet und gespeichert werden. </w:t>
      </w:r>
    </w:p>
    <w:p w:rsidR="008D1C2B" w:rsidRDefault="008D1C2B" w:rsidP="008D1C2B">
      <w:pPr>
        <w:pStyle w:val="StandardWeb"/>
        <w:spacing w:line="360" w:lineRule="atLeast"/>
        <w:rPr>
          <w:rFonts w:ascii="Arial" w:hAnsi="Arial" w:cs="Arial"/>
          <w:color w:val="000000"/>
        </w:rPr>
      </w:pPr>
      <w:r>
        <w:rPr>
          <w:rFonts w:ascii="Arial" w:hAnsi="Arial" w:cs="Arial"/>
          <w:color w:val="000000"/>
        </w:rPr>
        <w:t>Wir weisen darauf hin, dass bei ungeschützter Übersendung Ihrer Bewerbung auf elektronischem Wege von Seiten der Freien Universität Berlin keine Gewähr für die Sicherheit übermittelter persönlicher Daten übernommen werden kann.</w:t>
      </w:r>
    </w:p>
    <w:p w:rsidR="008D1C2B" w:rsidRDefault="008D1C2B" w:rsidP="008D1C2B">
      <w:pPr>
        <w:pStyle w:val="mark-6"/>
        <w:rPr>
          <w:rFonts w:ascii="Arial" w:hAnsi="Arial" w:cs="Arial"/>
          <w:color w:val="666666"/>
        </w:rPr>
      </w:pPr>
      <w:r>
        <w:rPr>
          <w:rFonts w:ascii="Arial" w:hAnsi="Arial" w:cs="Arial"/>
        </w:rPr>
        <w:t>Stellenausschreibung vom: 18.07.2021</w:t>
      </w:r>
    </w:p>
    <w:p w:rsidR="00015096" w:rsidRDefault="00015096" w:rsidP="0062364A">
      <w:pPr>
        <w:pStyle w:val="berschrift3"/>
      </w:pPr>
      <w:bookmarkStart w:id="0" w:name="_GoBack"/>
      <w:bookmarkEnd w:id="0"/>
    </w:p>
    <w:sectPr w:rsidR="00015096">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571E" w:rsidRDefault="00A8571E" w:rsidP="00A8571E">
      <w:pPr>
        <w:spacing w:after="0" w:line="240" w:lineRule="auto"/>
      </w:pPr>
      <w:r>
        <w:separator/>
      </w:r>
    </w:p>
  </w:endnote>
  <w:endnote w:type="continuationSeparator" w:id="0">
    <w:p w:rsidR="00A8571E" w:rsidRDefault="00A8571E" w:rsidP="00A85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NexusSan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571E" w:rsidRDefault="00A8571E" w:rsidP="00A8571E">
      <w:pPr>
        <w:spacing w:after="0" w:line="240" w:lineRule="auto"/>
      </w:pPr>
      <w:r>
        <w:separator/>
      </w:r>
    </w:p>
  </w:footnote>
  <w:footnote w:type="continuationSeparator" w:id="0">
    <w:p w:rsidR="00A8571E" w:rsidRDefault="00A8571E" w:rsidP="00A85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571E" w:rsidRDefault="00A8571E">
    <w:pPr>
      <w:pStyle w:val="Kopfzeile"/>
    </w:pPr>
    <w:r w:rsidRPr="0039546D">
      <w:rPr>
        <w:noProof/>
        <w:lang w:eastAsia="de-DE"/>
      </w:rPr>
      <w:drawing>
        <wp:anchor distT="0" distB="0" distL="114300" distR="114300" simplePos="0" relativeHeight="251659264" behindDoc="0" locked="0" layoutInCell="1" allowOverlap="1" wp14:anchorId="7B8EBE37" wp14:editId="2E243AE5">
          <wp:simplePos x="0" y="0"/>
          <wp:positionH relativeFrom="page">
            <wp:posOffset>4738370</wp:posOffset>
          </wp:positionH>
          <wp:positionV relativeFrom="page">
            <wp:posOffset>115570</wp:posOffset>
          </wp:positionV>
          <wp:extent cx="2755900" cy="723900"/>
          <wp:effectExtent l="19050" t="0" r="6350" b="0"/>
          <wp:wrapSquare wrapText="bothSides"/>
          <wp:docPr id="6" name="Grafik 0" descr="FULogo_Ausdruck_RGB_Bri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ogo_Ausdruck_RGB_Brief.png"/>
                  <pic:cNvPicPr/>
                </pic:nvPicPr>
                <pic:blipFill>
                  <a:blip r:embed="rId1"/>
                  <a:stretch>
                    <a:fillRect/>
                  </a:stretch>
                </pic:blipFill>
                <pic:spPr>
                  <a:xfrm>
                    <a:off x="0" y="0"/>
                    <a:ext cx="2755900" cy="7239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6836E8"/>
    <w:multiLevelType w:val="multilevel"/>
    <w:tmpl w:val="4DF08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A57813"/>
    <w:multiLevelType w:val="multilevel"/>
    <w:tmpl w:val="64C2B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41D"/>
    <w:rsid w:val="00015096"/>
    <w:rsid w:val="00163ADE"/>
    <w:rsid w:val="002906B8"/>
    <w:rsid w:val="00295B66"/>
    <w:rsid w:val="00383A92"/>
    <w:rsid w:val="0062364A"/>
    <w:rsid w:val="008D1C2B"/>
    <w:rsid w:val="00973600"/>
    <w:rsid w:val="00A8571E"/>
    <w:rsid w:val="00C451D6"/>
    <w:rsid w:val="00CC341D"/>
    <w:rsid w:val="00F16F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1406F"/>
  <w15:chartTrackingRefBased/>
  <w15:docId w15:val="{622D578C-25BE-4EE0-86AB-36A7B425F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CC34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CC341D"/>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CC341D"/>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C341D"/>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CC341D"/>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CC341D"/>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CC341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CC341D"/>
    <w:rPr>
      <w:b/>
      <w:bCs/>
    </w:rPr>
  </w:style>
  <w:style w:type="character" w:styleId="Hervorhebung">
    <w:name w:val="Emphasis"/>
    <w:basedOn w:val="Absatz-Standardschriftart"/>
    <w:uiPriority w:val="20"/>
    <w:qFormat/>
    <w:rsid w:val="00CC341D"/>
    <w:rPr>
      <w:i/>
      <w:iCs/>
    </w:rPr>
  </w:style>
  <w:style w:type="character" w:styleId="Hyperlink">
    <w:name w:val="Hyperlink"/>
    <w:basedOn w:val="Absatz-Standardschriftart"/>
    <w:uiPriority w:val="99"/>
    <w:semiHidden/>
    <w:unhideWhenUsed/>
    <w:rsid w:val="00CC341D"/>
    <w:rPr>
      <w:color w:val="0000FF"/>
      <w:u w:val="single"/>
    </w:rPr>
  </w:style>
  <w:style w:type="paragraph" w:customStyle="1" w:styleId="mark-6">
    <w:name w:val="mark-6"/>
    <w:basedOn w:val="Standard"/>
    <w:rsid w:val="00CC341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A8571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8571E"/>
  </w:style>
  <w:style w:type="paragraph" w:styleId="Fuzeile">
    <w:name w:val="footer"/>
    <w:basedOn w:val="Standard"/>
    <w:link w:val="FuzeileZchn"/>
    <w:uiPriority w:val="99"/>
    <w:unhideWhenUsed/>
    <w:rsid w:val="00A8571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85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37553">
      <w:bodyDiv w:val="1"/>
      <w:marLeft w:val="0"/>
      <w:marRight w:val="0"/>
      <w:marTop w:val="0"/>
      <w:marBottom w:val="0"/>
      <w:divBdr>
        <w:top w:val="none" w:sz="0" w:space="0" w:color="auto"/>
        <w:left w:val="none" w:sz="0" w:space="0" w:color="auto"/>
        <w:bottom w:val="none" w:sz="0" w:space="0" w:color="auto"/>
        <w:right w:val="none" w:sz="0" w:space="0" w:color="auto"/>
      </w:divBdr>
      <w:divsChild>
        <w:div w:id="449053516">
          <w:marLeft w:val="0"/>
          <w:marRight w:val="0"/>
          <w:marTop w:val="0"/>
          <w:marBottom w:val="0"/>
          <w:divBdr>
            <w:top w:val="none" w:sz="0" w:space="0" w:color="auto"/>
            <w:left w:val="none" w:sz="0" w:space="0" w:color="auto"/>
            <w:bottom w:val="none" w:sz="0" w:space="0" w:color="auto"/>
            <w:right w:val="none" w:sz="0" w:space="0" w:color="auto"/>
          </w:divBdr>
        </w:div>
        <w:div w:id="2057007496">
          <w:marLeft w:val="0"/>
          <w:marRight w:val="0"/>
          <w:marTop w:val="0"/>
          <w:marBottom w:val="0"/>
          <w:divBdr>
            <w:top w:val="none" w:sz="0" w:space="0" w:color="auto"/>
            <w:left w:val="none" w:sz="0" w:space="0" w:color="auto"/>
            <w:bottom w:val="none" w:sz="0" w:space="0" w:color="auto"/>
            <w:right w:val="none" w:sz="0" w:space="0" w:color="auto"/>
          </w:divBdr>
        </w:div>
        <w:div w:id="90704119">
          <w:marLeft w:val="0"/>
          <w:marRight w:val="0"/>
          <w:marTop w:val="0"/>
          <w:marBottom w:val="0"/>
          <w:divBdr>
            <w:top w:val="none" w:sz="0" w:space="0" w:color="auto"/>
            <w:left w:val="none" w:sz="0" w:space="0" w:color="auto"/>
            <w:bottom w:val="none" w:sz="0" w:space="0" w:color="auto"/>
            <w:right w:val="none" w:sz="0" w:space="0" w:color="auto"/>
          </w:divBdr>
        </w:div>
      </w:divsChild>
    </w:div>
    <w:div w:id="200674453">
      <w:bodyDiv w:val="1"/>
      <w:marLeft w:val="0"/>
      <w:marRight w:val="0"/>
      <w:marTop w:val="0"/>
      <w:marBottom w:val="0"/>
      <w:divBdr>
        <w:top w:val="none" w:sz="0" w:space="0" w:color="auto"/>
        <w:left w:val="none" w:sz="0" w:space="0" w:color="auto"/>
        <w:bottom w:val="none" w:sz="0" w:space="0" w:color="auto"/>
        <w:right w:val="none" w:sz="0" w:space="0" w:color="auto"/>
      </w:divBdr>
      <w:divsChild>
        <w:div w:id="55053290">
          <w:marLeft w:val="0"/>
          <w:marRight w:val="0"/>
          <w:marTop w:val="0"/>
          <w:marBottom w:val="0"/>
          <w:divBdr>
            <w:top w:val="none" w:sz="0" w:space="0" w:color="auto"/>
            <w:left w:val="none" w:sz="0" w:space="0" w:color="auto"/>
            <w:bottom w:val="none" w:sz="0" w:space="0" w:color="auto"/>
            <w:right w:val="none" w:sz="0" w:space="0" w:color="auto"/>
          </w:divBdr>
        </w:div>
        <w:div w:id="375667943">
          <w:marLeft w:val="0"/>
          <w:marRight w:val="0"/>
          <w:marTop w:val="0"/>
          <w:marBottom w:val="0"/>
          <w:divBdr>
            <w:top w:val="none" w:sz="0" w:space="0" w:color="auto"/>
            <w:left w:val="none" w:sz="0" w:space="0" w:color="auto"/>
            <w:bottom w:val="none" w:sz="0" w:space="0" w:color="auto"/>
            <w:right w:val="none" w:sz="0" w:space="0" w:color="auto"/>
          </w:divBdr>
        </w:div>
        <w:div w:id="257908089">
          <w:marLeft w:val="0"/>
          <w:marRight w:val="0"/>
          <w:marTop w:val="0"/>
          <w:marBottom w:val="0"/>
          <w:divBdr>
            <w:top w:val="none" w:sz="0" w:space="0" w:color="auto"/>
            <w:left w:val="none" w:sz="0" w:space="0" w:color="auto"/>
            <w:bottom w:val="none" w:sz="0" w:space="0" w:color="auto"/>
            <w:right w:val="none" w:sz="0" w:space="0" w:color="auto"/>
          </w:divBdr>
        </w:div>
      </w:divsChild>
    </w:div>
    <w:div w:id="629945494">
      <w:bodyDiv w:val="1"/>
      <w:marLeft w:val="0"/>
      <w:marRight w:val="0"/>
      <w:marTop w:val="0"/>
      <w:marBottom w:val="0"/>
      <w:divBdr>
        <w:top w:val="none" w:sz="0" w:space="0" w:color="auto"/>
        <w:left w:val="none" w:sz="0" w:space="0" w:color="auto"/>
        <w:bottom w:val="none" w:sz="0" w:space="0" w:color="auto"/>
        <w:right w:val="none" w:sz="0" w:space="0" w:color="auto"/>
      </w:divBdr>
      <w:divsChild>
        <w:div w:id="1799376175">
          <w:marLeft w:val="0"/>
          <w:marRight w:val="0"/>
          <w:marTop w:val="0"/>
          <w:marBottom w:val="0"/>
          <w:divBdr>
            <w:top w:val="none" w:sz="0" w:space="0" w:color="auto"/>
            <w:left w:val="none" w:sz="0" w:space="0" w:color="auto"/>
            <w:bottom w:val="none" w:sz="0" w:space="0" w:color="auto"/>
            <w:right w:val="none" w:sz="0" w:space="0" w:color="auto"/>
          </w:divBdr>
          <w:divsChild>
            <w:div w:id="370304031">
              <w:marLeft w:val="0"/>
              <w:marRight w:val="0"/>
              <w:marTop w:val="0"/>
              <w:marBottom w:val="0"/>
              <w:divBdr>
                <w:top w:val="none" w:sz="0" w:space="0" w:color="auto"/>
                <w:left w:val="none" w:sz="0" w:space="0" w:color="auto"/>
                <w:bottom w:val="none" w:sz="0" w:space="0" w:color="auto"/>
                <w:right w:val="none" w:sz="0" w:space="0" w:color="auto"/>
              </w:divBdr>
            </w:div>
            <w:div w:id="594018826">
              <w:marLeft w:val="0"/>
              <w:marRight w:val="0"/>
              <w:marTop w:val="0"/>
              <w:marBottom w:val="0"/>
              <w:divBdr>
                <w:top w:val="none" w:sz="0" w:space="0" w:color="auto"/>
                <w:left w:val="none" w:sz="0" w:space="0" w:color="auto"/>
                <w:bottom w:val="none" w:sz="0" w:space="0" w:color="auto"/>
                <w:right w:val="none" w:sz="0" w:space="0" w:color="auto"/>
              </w:divBdr>
            </w:div>
            <w:div w:id="130030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2885">
      <w:bodyDiv w:val="1"/>
      <w:marLeft w:val="0"/>
      <w:marRight w:val="0"/>
      <w:marTop w:val="0"/>
      <w:marBottom w:val="0"/>
      <w:divBdr>
        <w:top w:val="none" w:sz="0" w:space="0" w:color="auto"/>
        <w:left w:val="none" w:sz="0" w:space="0" w:color="auto"/>
        <w:bottom w:val="none" w:sz="0" w:space="0" w:color="auto"/>
        <w:right w:val="none" w:sz="0" w:space="0" w:color="auto"/>
      </w:divBdr>
      <w:divsChild>
        <w:div w:id="328488667">
          <w:marLeft w:val="0"/>
          <w:marRight w:val="0"/>
          <w:marTop w:val="0"/>
          <w:marBottom w:val="0"/>
          <w:divBdr>
            <w:top w:val="none" w:sz="0" w:space="0" w:color="auto"/>
            <w:left w:val="none" w:sz="0" w:space="0" w:color="auto"/>
            <w:bottom w:val="none" w:sz="0" w:space="0" w:color="auto"/>
            <w:right w:val="none" w:sz="0" w:space="0" w:color="auto"/>
          </w:divBdr>
          <w:divsChild>
            <w:div w:id="858783863">
              <w:marLeft w:val="0"/>
              <w:marRight w:val="0"/>
              <w:marTop w:val="0"/>
              <w:marBottom w:val="0"/>
              <w:divBdr>
                <w:top w:val="none" w:sz="0" w:space="0" w:color="auto"/>
                <w:left w:val="none" w:sz="0" w:space="0" w:color="auto"/>
                <w:bottom w:val="none" w:sz="0" w:space="0" w:color="auto"/>
                <w:right w:val="none" w:sz="0" w:space="0" w:color="auto"/>
              </w:divBdr>
            </w:div>
            <w:div w:id="1557278570">
              <w:marLeft w:val="0"/>
              <w:marRight w:val="0"/>
              <w:marTop w:val="0"/>
              <w:marBottom w:val="0"/>
              <w:divBdr>
                <w:top w:val="none" w:sz="0" w:space="0" w:color="auto"/>
                <w:left w:val="none" w:sz="0" w:space="0" w:color="auto"/>
                <w:bottom w:val="none" w:sz="0" w:space="0" w:color="auto"/>
                <w:right w:val="none" w:sz="0" w:space="0" w:color="auto"/>
              </w:divBdr>
            </w:div>
            <w:div w:id="50856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00044">
      <w:bodyDiv w:val="1"/>
      <w:marLeft w:val="0"/>
      <w:marRight w:val="0"/>
      <w:marTop w:val="0"/>
      <w:marBottom w:val="0"/>
      <w:divBdr>
        <w:top w:val="none" w:sz="0" w:space="0" w:color="auto"/>
        <w:left w:val="none" w:sz="0" w:space="0" w:color="auto"/>
        <w:bottom w:val="none" w:sz="0" w:space="0" w:color="auto"/>
        <w:right w:val="none" w:sz="0" w:space="0" w:color="auto"/>
      </w:divBdr>
      <w:divsChild>
        <w:div w:id="1550995084">
          <w:marLeft w:val="0"/>
          <w:marRight w:val="0"/>
          <w:marTop w:val="0"/>
          <w:marBottom w:val="0"/>
          <w:divBdr>
            <w:top w:val="none" w:sz="0" w:space="0" w:color="auto"/>
            <w:left w:val="none" w:sz="0" w:space="0" w:color="auto"/>
            <w:bottom w:val="none" w:sz="0" w:space="0" w:color="auto"/>
            <w:right w:val="none" w:sz="0" w:space="0" w:color="auto"/>
          </w:divBdr>
          <w:divsChild>
            <w:div w:id="1385833580">
              <w:marLeft w:val="0"/>
              <w:marRight w:val="0"/>
              <w:marTop w:val="0"/>
              <w:marBottom w:val="0"/>
              <w:divBdr>
                <w:top w:val="none" w:sz="0" w:space="0" w:color="auto"/>
                <w:left w:val="none" w:sz="0" w:space="0" w:color="auto"/>
                <w:bottom w:val="none" w:sz="0" w:space="0" w:color="auto"/>
                <w:right w:val="none" w:sz="0" w:space="0" w:color="auto"/>
              </w:divBdr>
              <w:divsChild>
                <w:div w:id="1664045374">
                  <w:marLeft w:val="0"/>
                  <w:marRight w:val="0"/>
                  <w:marTop w:val="0"/>
                  <w:marBottom w:val="0"/>
                  <w:divBdr>
                    <w:top w:val="none" w:sz="0" w:space="0" w:color="auto"/>
                    <w:left w:val="none" w:sz="0" w:space="0" w:color="auto"/>
                    <w:bottom w:val="none" w:sz="0" w:space="0" w:color="auto"/>
                    <w:right w:val="none" w:sz="0" w:space="0" w:color="auto"/>
                  </w:divBdr>
                  <w:divsChild>
                    <w:div w:id="577327873">
                      <w:marLeft w:val="-75"/>
                      <w:marRight w:val="-75"/>
                      <w:marTop w:val="0"/>
                      <w:marBottom w:val="0"/>
                      <w:divBdr>
                        <w:top w:val="none" w:sz="0" w:space="0" w:color="auto"/>
                        <w:left w:val="none" w:sz="0" w:space="0" w:color="auto"/>
                        <w:bottom w:val="none" w:sz="0" w:space="0" w:color="auto"/>
                        <w:right w:val="none" w:sz="0" w:space="0" w:color="auto"/>
                      </w:divBdr>
                      <w:divsChild>
                        <w:div w:id="1462578707">
                          <w:marLeft w:val="0"/>
                          <w:marRight w:val="0"/>
                          <w:marTop w:val="0"/>
                          <w:marBottom w:val="0"/>
                          <w:divBdr>
                            <w:top w:val="none" w:sz="0" w:space="0" w:color="auto"/>
                            <w:left w:val="none" w:sz="0" w:space="0" w:color="auto"/>
                            <w:bottom w:val="none" w:sz="0" w:space="0" w:color="auto"/>
                            <w:right w:val="none" w:sz="0" w:space="0" w:color="auto"/>
                          </w:divBdr>
                          <w:divsChild>
                            <w:div w:id="327364000">
                              <w:marLeft w:val="0"/>
                              <w:marRight w:val="0"/>
                              <w:marTop w:val="0"/>
                              <w:marBottom w:val="450"/>
                              <w:divBdr>
                                <w:top w:val="none" w:sz="0" w:space="0" w:color="auto"/>
                                <w:left w:val="none" w:sz="0" w:space="0" w:color="auto"/>
                                <w:bottom w:val="none" w:sz="0" w:space="0" w:color="auto"/>
                                <w:right w:val="none" w:sz="0" w:space="0" w:color="auto"/>
                              </w:divBdr>
                              <w:divsChild>
                                <w:div w:id="1554274002">
                                  <w:marLeft w:val="0"/>
                                  <w:marRight w:val="0"/>
                                  <w:marTop w:val="0"/>
                                  <w:marBottom w:val="0"/>
                                  <w:divBdr>
                                    <w:top w:val="none" w:sz="0" w:space="0" w:color="auto"/>
                                    <w:left w:val="single" w:sz="48" w:space="15" w:color="99CC00"/>
                                    <w:bottom w:val="none" w:sz="0" w:space="0" w:color="auto"/>
                                    <w:right w:val="none" w:sz="0" w:space="0" w:color="auto"/>
                                  </w:divBdr>
                                </w:div>
                                <w:div w:id="2022009815">
                                  <w:marLeft w:val="0"/>
                                  <w:marRight w:val="0"/>
                                  <w:marTop w:val="0"/>
                                  <w:marBottom w:val="0"/>
                                  <w:divBdr>
                                    <w:top w:val="none" w:sz="0" w:space="0" w:color="auto"/>
                                    <w:left w:val="none" w:sz="0" w:space="0" w:color="auto"/>
                                    <w:bottom w:val="none" w:sz="0" w:space="0" w:color="auto"/>
                                    <w:right w:val="none" w:sz="0" w:space="0" w:color="auto"/>
                                  </w:divBdr>
                                </w:div>
                                <w:div w:id="943730742">
                                  <w:marLeft w:val="0"/>
                                  <w:marRight w:val="0"/>
                                  <w:marTop w:val="300"/>
                                  <w:marBottom w:val="300"/>
                                  <w:divBdr>
                                    <w:top w:val="single" w:sz="6" w:space="11" w:color="999999"/>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berlin.de/sites/berufungen" TargetMode="External"/><Relationship Id="rId3" Type="http://schemas.openxmlformats.org/officeDocument/2006/relationships/settings" Target="settings.xml"/><Relationship Id="rId7" Type="http://schemas.openxmlformats.org/officeDocument/2006/relationships/hyperlink" Target="mailto:bewerbung@geisteswissenschaften.fu-berli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3090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Freie Universitaet Berlin</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Arndt, Verena</dc:creator>
  <cp:keywords/>
  <dc:description/>
  <cp:lastModifiedBy>Arndt, Verena</cp:lastModifiedBy>
  <cp:revision>3</cp:revision>
  <dcterms:created xsi:type="dcterms:W3CDTF">2021-08-09T11:12:00Z</dcterms:created>
  <dcterms:modified xsi:type="dcterms:W3CDTF">2021-08-09T11:12:00Z</dcterms:modified>
</cp:coreProperties>
</file>