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6030C" w14:textId="5EC9219B" w:rsidR="00DB4F69" w:rsidRPr="00DB4F69" w:rsidRDefault="00105841" w:rsidP="00DB4F69">
      <w:pPr>
        <w:shd w:val="clear" w:color="auto" w:fill="FFFFFF"/>
        <w:jc w:val="center"/>
        <w:rPr>
          <w:rFonts w:ascii="Arial" w:hAnsi="Arial" w:cs="Arial"/>
          <w:color w:val="222222"/>
        </w:rPr>
      </w:pPr>
      <w:r>
        <w:rPr>
          <w:rFonts w:ascii="Times New Roman" w:hAnsi="Times New Roman" w:cs="Times New Roman"/>
          <w:b/>
          <w:bCs/>
          <w:color w:val="222222"/>
        </w:rPr>
        <w:t>Extended</w:t>
      </w:r>
      <w:r w:rsidR="000D508D">
        <w:rPr>
          <w:rFonts w:ascii="Times New Roman" w:hAnsi="Times New Roman" w:cs="Times New Roman"/>
          <w:b/>
          <w:bCs/>
          <w:color w:val="222222"/>
        </w:rPr>
        <w:t xml:space="preserve"> </w:t>
      </w:r>
      <w:r w:rsidR="00DB4F69" w:rsidRPr="00DB4F69">
        <w:rPr>
          <w:rFonts w:ascii="Times New Roman" w:hAnsi="Times New Roman" w:cs="Times New Roman"/>
          <w:b/>
          <w:bCs/>
          <w:color w:val="222222"/>
        </w:rPr>
        <w:t>Call for Chapters!</w:t>
      </w:r>
    </w:p>
    <w:p w14:paraId="650FD3D3" w14:textId="77777777" w:rsidR="00DB4F69" w:rsidRPr="00DB4F69" w:rsidRDefault="00DB4F69" w:rsidP="00DB4F69">
      <w:pPr>
        <w:shd w:val="clear" w:color="auto" w:fill="FFFFFF"/>
        <w:jc w:val="center"/>
        <w:rPr>
          <w:rFonts w:ascii="Arial" w:hAnsi="Arial" w:cs="Arial"/>
          <w:color w:val="222222"/>
        </w:rPr>
      </w:pPr>
      <w:r w:rsidRPr="00DB4F69">
        <w:rPr>
          <w:rFonts w:ascii="Times New Roman" w:hAnsi="Times New Roman" w:cs="Times New Roman"/>
          <w:b/>
          <w:bCs/>
          <w:color w:val="222222"/>
        </w:rPr>
        <w:t>Early Writing in Indigenous Languages [Working Title]</w:t>
      </w:r>
    </w:p>
    <w:p w14:paraId="2B3E3838" w14:textId="173BB6AD" w:rsidR="00DB4F69" w:rsidRPr="00DB4F69" w:rsidRDefault="00DB4F69" w:rsidP="00DB4F69">
      <w:pPr>
        <w:shd w:val="clear" w:color="auto" w:fill="FFFFFF"/>
        <w:rPr>
          <w:rFonts w:ascii="Arial" w:hAnsi="Arial" w:cs="Arial"/>
          <w:color w:val="222222"/>
        </w:rPr>
      </w:pPr>
      <w:r w:rsidRPr="00DB4F69">
        <w:rPr>
          <w:rFonts w:ascii="Times New Roman" w:hAnsi="Times New Roman" w:cs="Times New Roman"/>
          <w:color w:val="222222"/>
        </w:rPr>
        <w:t>The lion’s share of the world’s living languages face a bleak future. A growing consensus of linguists predicts that by the close of the 21</w:t>
      </w:r>
      <w:r w:rsidRPr="00DB4F69">
        <w:rPr>
          <w:rFonts w:ascii="Times New Roman" w:hAnsi="Times New Roman" w:cs="Times New Roman"/>
          <w:color w:val="222222"/>
          <w:vertAlign w:val="superscript"/>
        </w:rPr>
        <w:t>st</w:t>
      </w:r>
      <w:r w:rsidRPr="00DB4F69">
        <w:rPr>
          <w:rFonts w:ascii="Times New Roman" w:hAnsi="Times New Roman" w:cs="Times New Roman"/>
          <w:color w:val="222222"/>
        </w:rPr>
        <w:t xml:space="preserve"> century 50-90% will disappear. Efforts to reverse this trend are underway worldwide. The purpose of this edited volume is to provide case studies of revitalization efforts at schooling early writing among children between approx. 3 and 12 years in lesser-known languages </w:t>
      </w:r>
      <w:r w:rsidR="00A12A28">
        <w:rPr>
          <w:rFonts w:ascii="Times New Roman" w:hAnsi="Times New Roman" w:cs="Times New Roman"/>
          <w:color w:val="222222"/>
        </w:rPr>
        <w:t xml:space="preserve"> worldwide (e.g., </w:t>
      </w:r>
      <w:r w:rsidRPr="00DB4F69">
        <w:rPr>
          <w:rFonts w:ascii="Times New Roman" w:hAnsi="Times New Roman" w:cs="Times New Roman"/>
          <w:color w:val="222222"/>
        </w:rPr>
        <w:t>from Africa, Asia, Australia, Europe, the Americas, and the Pacific</w:t>
      </w:r>
      <w:r w:rsidR="00A12A28">
        <w:rPr>
          <w:rFonts w:ascii="Times New Roman" w:hAnsi="Times New Roman" w:cs="Times New Roman"/>
          <w:color w:val="222222"/>
        </w:rPr>
        <w:t>)</w:t>
      </w:r>
      <w:r w:rsidRPr="00DB4F69">
        <w:rPr>
          <w:rFonts w:ascii="Times New Roman" w:hAnsi="Times New Roman" w:cs="Times New Roman"/>
          <w:color w:val="222222"/>
        </w:rPr>
        <w:t>.  </w:t>
      </w:r>
    </w:p>
    <w:p w14:paraId="2F9E4FD8" w14:textId="42A1CCB9" w:rsidR="00B50CCE" w:rsidRPr="00DB4F69" w:rsidRDefault="00DB4F69" w:rsidP="00DB4F69">
      <w:pPr>
        <w:shd w:val="clear" w:color="auto" w:fill="FFFFFF"/>
        <w:rPr>
          <w:rFonts w:ascii="Arial" w:hAnsi="Arial" w:cs="Arial"/>
          <w:color w:val="222222"/>
        </w:rPr>
      </w:pPr>
      <w:r w:rsidRPr="00DB4F69">
        <w:rPr>
          <w:rFonts w:ascii="Times New Roman" w:hAnsi="Times New Roman" w:cs="Times New Roman"/>
          <w:color w:val="222222"/>
        </w:rPr>
        <w:t> </w:t>
      </w:r>
    </w:p>
    <w:p w14:paraId="6769D61A" w14:textId="180EF89B" w:rsidR="009712CF" w:rsidRPr="003430E9" w:rsidRDefault="009712CF">
      <w:pPr>
        <w:rPr>
          <w:rFonts w:ascii="Times New Roman" w:hAnsi="Times New Roman" w:cs="Times New Roman"/>
        </w:rPr>
      </w:pPr>
      <w:r w:rsidRPr="003430E9">
        <w:rPr>
          <w:rFonts w:ascii="Times New Roman" w:hAnsi="Times New Roman" w:cs="Times New Roman"/>
        </w:rPr>
        <w:t>Prospective authors are invited to submit a 500 word abstract and a</w:t>
      </w:r>
      <w:r w:rsidR="00036ACD" w:rsidRPr="003430E9">
        <w:rPr>
          <w:rFonts w:ascii="Times New Roman" w:hAnsi="Times New Roman" w:cs="Times New Roman"/>
        </w:rPr>
        <w:t xml:space="preserve"> short</w:t>
      </w:r>
      <w:r w:rsidRPr="003430E9">
        <w:rPr>
          <w:rFonts w:ascii="Times New Roman" w:hAnsi="Times New Roman" w:cs="Times New Roman"/>
        </w:rPr>
        <w:t xml:space="preserve"> </w:t>
      </w:r>
      <w:r w:rsidR="00B50CCE" w:rsidRPr="003430E9">
        <w:rPr>
          <w:rFonts w:ascii="Times New Roman" w:hAnsi="Times New Roman" w:cs="Times New Roman"/>
        </w:rPr>
        <w:t>list of resources about the selected language</w:t>
      </w:r>
      <w:r w:rsidR="00036ACD" w:rsidRPr="003430E9">
        <w:rPr>
          <w:rFonts w:ascii="Times New Roman" w:hAnsi="Times New Roman" w:cs="Times New Roman"/>
        </w:rPr>
        <w:t xml:space="preserve"> and culture</w:t>
      </w:r>
      <w:r w:rsidR="001273F7" w:rsidRPr="003430E9">
        <w:rPr>
          <w:rFonts w:ascii="Times New Roman" w:hAnsi="Times New Roman" w:cs="Times New Roman"/>
        </w:rPr>
        <w:t xml:space="preserve"> </w:t>
      </w:r>
      <w:r w:rsidR="00B50CCE" w:rsidRPr="003430E9">
        <w:rPr>
          <w:rFonts w:ascii="Times New Roman" w:hAnsi="Times New Roman" w:cs="Times New Roman"/>
        </w:rPr>
        <w:t xml:space="preserve">in APA style as well as the following information: Your full name in the order you might wish it to appear in a publication, the name of your </w:t>
      </w:r>
      <w:r w:rsidR="003F7849" w:rsidRPr="003430E9">
        <w:rPr>
          <w:rFonts w:ascii="Times New Roman" w:hAnsi="Times New Roman" w:cs="Times New Roman"/>
        </w:rPr>
        <w:t>institution</w:t>
      </w:r>
      <w:r w:rsidR="00036ACD" w:rsidRPr="003430E9">
        <w:rPr>
          <w:rFonts w:ascii="Times New Roman" w:hAnsi="Times New Roman" w:cs="Times New Roman"/>
        </w:rPr>
        <w:t xml:space="preserve"> or tribal</w:t>
      </w:r>
      <w:r w:rsidR="00105841">
        <w:rPr>
          <w:rFonts w:ascii="Times New Roman" w:hAnsi="Times New Roman" w:cs="Times New Roman"/>
        </w:rPr>
        <w:t xml:space="preserve"> </w:t>
      </w:r>
      <w:r w:rsidR="00036ACD" w:rsidRPr="003430E9">
        <w:rPr>
          <w:rFonts w:ascii="Times New Roman" w:hAnsi="Times New Roman" w:cs="Times New Roman"/>
        </w:rPr>
        <w:t>affiliation</w:t>
      </w:r>
      <w:r w:rsidR="003F7849" w:rsidRPr="003430E9">
        <w:rPr>
          <w:rFonts w:ascii="Times New Roman" w:hAnsi="Times New Roman" w:cs="Times New Roman"/>
        </w:rPr>
        <w:t>, your full office or</w:t>
      </w:r>
      <w:r w:rsidR="00B50CCE" w:rsidRPr="003430E9">
        <w:rPr>
          <w:rFonts w:ascii="Times New Roman" w:hAnsi="Times New Roman" w:cs="Times New Roman"/>
        </w:rPr>
        <w:t xml:space="preserve"> home address, your email, and your mobile phone number (with country code).</w:t>
      </w:r>
      <w:r w:rsidR="00105841">
        <w:rPr>
          <w:rFonts w:ascii="Times New Roman" w:hAnsi="Times New Roman" w:cs="Times New Roman"/>
        </w:rPr>
        <w:t xml:space="preserve"> Please include all of the requested</w:t>
      </w:r>
      <w:r w:rsidR="009B715E">
        <w:rPr>
          <w:rFonts w:ascii="Times New Roman" w:hAnsi="Times New Roman" w:cs="Times New Roman"/>
        </w:rPr>
        <w:t xml:space="preserve"> information in one doc or docx</w:t>
      </w:r>
      <w:r w:rsidR="00105841">
        <w:rPr>
          <w:rFonts w:ascii="Times New Roman" w:hAnsi="Times New Roman" w:cs="Times New Roman"/>
        </w:rPr>
        <w:t xml:space="preserve">. </w:t>
      </w:r>
      <w:r w:rsidR="00B50CCE" w:rsidRPr="003430E9">
        <w:rPr>
          <w:rFonts w:ascii="Times New Roman" w:hAnsi="Times New Roman" w:cs="Times New Roman"/>
        </w:rPr>
        <w:t xml:space="preserve"> </w:t>
      </w:r>
      <w:r w:rsidR="001273F7" w:rsidRPr="003430E9">
        <w:rPr>
          <w:rFonts w:ascii="Times New Roman" w:hAnsi="Times New Roman" w:cs="Times New Roman"/>
        </w:rPr>
        <w:t xml:space="preserve">Email Abstract to: </w:t>
      </w:r>
      <w:hyperlink r:id="rId8" w:history="1">
        <w:r w:rsidR="001273F7" w:rsidRPr="003430E9">
          <w:rPr>
            <w:rStyle w:val="Hyperlink"/>
            <w:rFonts w:ascii="Times New Roman" w:hAnsi="Times New Roman" w:cs="Times New Roman"/>
          </w:rPr>
          <w:t>Arieh.Sherris@gmail.com</w:t>
        </w:r>
      </w:hyperlink>
      <w:r w:rsidR="001273F7" w:rsidRPr="003430E9">
        <w:rPr>
          <w:rFonts w:ascii="Times New Roman" w:hAnsi="Times New Roman" w:cs="Times New Roman"/>
        </w:rPr>
        <w:t xml:space="preserve"> with the following in the subject</w:t>
      </w:r>
      <w:r w:rsidR="009B1CD4">
        <w:rPr>
          <w:rFonts w:ascii="Times New Roman" w:hAnsi="Times New Roman" w:cs="Times New Roman"/>
        </w:rPr>
        <w:t xml:space="preserve"> line: EARLY WRITING IN INDIGEN</w:t>
      </w:r>
      <w:r w:rsidR="001273F7" w:rsidRPr="003430E9">
        <w:rPr>
          <w:rFonts w:ascii="Times New Roman" w:hAnsi="Times New Roman" w:cs="Times New Roman"/>
        </w:rPr>
        <w:t>OUS LANGUAGES ABSTRACT</w:t>
      </w:r>
      <w:r w:rsidR="00F91138">
        <w:rPr>
          <w:rFonts w:ascii="Times New Roman" w:hAnsi="Times New Roman" w:cs="Times New Roman"/>
        </w:rPr>
        <w:t>.</w:t>
      </w:r>
      <w:r w:rsidR="00A6457B">
        <w:rPr>
          <w:rFonts w:ascii="Times New Roman" w:hAnsi="Times New Roman" w:cs="Times New Roman"/>
        </w:rPr>
        <w:t xml:space="preserve"> Abstracts are due by </w:t>
      </w:r>
      <w:r w:rsidR="00105841">
        <w:rPr>
          <w:rFonts w:ascii="Times New Roman" w:hAnsi="Times New Roman" w:cs="Times New Roman"/>
        </w:rPr>
        <w:t>March</w:t>
      </w:r>
      <w:r w:rsidR="00A6457B">
        <w:rPr>
          <w:rFonts w:ascii="Times New Roman" w:hAnsi="Times New Roman" w:cs="Times New Roman"/>
        </w:rPr>
        <w:t xml:space="preserve"> 15</w:t>
      </w:r>
      <w:r w:rsidR="00F91138">
        <w:rPr>
          <w:rFonts w:ascii="Times New Roman" w:hAnsi="Times New Roman" w:cs="Times New Roman"/>
        </w:rPr>
        <w:t xml:space="preserve">, 2016, but </w:t>
      </w:r>
      <w:r w:rsidR="00F14B5A">
        <w:rPr>
          <w:rFonts w:ascii="Times New Roman" w:hAnsi="Times New Roman" w:cs="Times New Roman"/>
        </w:rPr>
        <w:t xml:space="preserve">a </w:t>
      </w:r>
      <w:r w:rsidR="00F91138">
        <w:rPr>
          <w:rFonts w:ascii="Times New Roman" w:hAnsi="Times New Roman" w:cs="Times New Roman"/>
        </w:rPr>
        <w:t xml:space="preserve">call will remain open </w:t>
      </w:r>
      <w:r w:rsidR="00955A28">
        <w:rPr>
          <w:rFonts w:ascii="Times New Roman" w:hAnsi="Times New Roman" w:cs="Times New Roman"/>
        </w:rPr>
        <w:t>until</w:t>
      </w:r>
      <w:r w:rsidR="00F91138">
        <w:rPr>
          <w:rFonts w:ascii="Times New Roman" w:hAnsi="Times New Roman" w:cs="Times New Roman"/>
        </w:rPr>
        <w:t xml:space="preserve"> 12-15 excellent abstracts</w:t>
      </w:r>
      <w:r w:rsidR="00955A28">
        <w:rPr>
          <w:rFonts w:ascii="Times New Roman" w:hAnsi="Times New Roman" w:cs="Times New Roman"/>
        </w:rPr>
        <w:t xml:space="preserve"> are received</w:t>
      </w:r>
      <w:r w:rsidR="00F91138">
        <w:rPr>
          <w:rFonts w:ascii="Times New Roman" w:hAnsi="Times New Roman" w:cs="Times New Roman"/>
        </w:rPr>
        <w:t xml:space="preserve">. </w:t>
      </w:r>
    </w:p>
    <w:p w14:paraId="62478BF8" w14:textId="77777777" w:rsidR="00B50CCE" w:rsidRPr="003430E9" w:rsidRDefault="00B50CCE">
      <w:pPr>
        <w:rPr>
          <w:rFonts w:ascii="Times New Roman" w:hAnsi="Times New Roman" w:cs="Times New Roman"/>
        </w:rPr>
      </w:pPr>
    </w:p>
    <w:p w14:paraId="6DD191D7" w14:textId="7C4EF90A" w:rsidR="00B50CCE" w:rsidRPr="003430E9" w:rsidRDefault="00B50CCE">
      <w:pPr>
        <w:rPr>
          <w:rFonts w:ascii="Times New Roman" w:hAnsi="Times New Roman" w:cs="Times New Roman"/>
        </w:rPr>
      </w:pPr>
      <w:r w:rsidRPr="003430E9">
        <w:rPr>
          <w:rFonts w:ascii="Times New Roman" w:hAnsi="Times New Roman" w:cs="Times New Roman"/>
        </w:rPr>
        <w:t>First drafts of future papers (7000-9000 words, not including bibliography) from selec</w:t>
      </w:r>
      <w:r w:rsidR="00A43288" w:rsidRPr="003430E9">
        <w:rPr>
          <w:rFonts w:ascii="Times New Roman" w:hAnsi="Times New Roman" w:cs="Times New Roman"/>
        </w:rPr>
        <w:t>ted abs</w:t>
      </w:r>
      <w:r w:rsidR="001273F7" w:rsidRPr="003430E9">
        <w:rPr>
          <w:rFonts w:ascii="Times New Roman" w:hAnsi="Times New Roman" w:cs="Times New Roman"/>
        </w:rPr>
        <w:t>tracts would be require within</w:t>
      </w:r>
      <w:r w:rsidR="00105841">
        <w:rPr>
          <w:rFonts w:ascii="Times New Roman" w:hAnsi="Times New Roman" w:cs="Times New Roman"/>
        </w:rPr>
        <w:t xml:space="preserve"> approx.</w:t>
      </w:r>
      <w:r w:rsidR="001273F7" w:rsidRPr="003430E9">
        <w:rPr>
          <w:rFonts w:ascii="Times New Roman" w:hAnsi="Times New Roman" w:cs="Times New Roman"/>
        </w:rPr>
        <w:t xml:space="preserve"> 5</w:t>
      </w:r>
      <w:r w:rsidR="00A43288" w:rsidRPr="003430E9">
        <w:rPr>
          <w:rFonts w:ascii="Times New Roman" w:hAnsi="Times New Roman" w:cs="Times New Roman"/>
        </w:rPr>
        <w:t>-</w:t>
      </w:r>
      <w:r w:rsidRPr="003430E9">
        <w:rPr>
          <w:rFonts w:ascii="Times New Roman" w:hAnsi="Times New Roman" w:cs="Times New Roman"/>
        </w:rPr>
        <w:t>months of notification that your</w:t>
      </w:r>
      <w:r w:rsidR="003C16A1" w:rsidRPr="003430E9">
        <w:rPr>
          <w:rFonts w:ascii="Times New Roman" w:hAnsi="Times New Roman" w:cs="Times New Roman"/>
        </w:rPr>
        <w:t xml:space="preserve"> </w:t>
      </w:r>
      <w:r w:rsidRPr="003430E9">
        <w:rPr>
          <w:rFonts w:ascii="Times New Roman" w:hAnsi="Times New Roman" w:cs="Times New Roman"/>
        </w:rPr>
        <w:t>abstract has been accepted.</w:t>
      </w:r>
      <w:r w:rsidR="00A43288" w:rsidRPr="003430E9">
        <w:rPr>
          <w:rFonts w:ascii="Times New Roman" w:hAnsi="Times New Roman" w:cs="Times New Roman"/>
        </w:rPr>
        <w:t xml:space="preserve"> Papers will go through double blind review. </w:t>
      </w:r>
      <w:r w:rsidRPr="003430E9">
        <w:rPr>
          <w:rFonts w:ascii="Times New Roman" w:hAnsi="Times New Roman" w:cs="Times New Roman"/>
        </w:rPr>
        <w:t xml:space="preserve"> </w:t>
      </w:r>
    </w:p>
    <w:p w14:paraId="1BD4E2C3" w14:textId="77777777" w:rsidR="00B50CCE" w:rsidRPr="003430E9" w:rsidRDefault="00B50CCE">
      <w:pPr>
        <w:rPr>
          <w:rFonts w:ascii="Times New Roman" w:hAnsi="Times New Roman" w:cs="Times New Roman"/>
        </w:rPr>
      </w:pPr>
    </w:p>
    <w:p w14:paraId="510C1DD8" w14:textId="51759931" w:rsidR="00B50CCE" w:rsidRPr="003430E9" w:rsidRDefault="00B50CCE">
      <w:pPr>
        <w:rPr>
          <w:rFonts w:ascii="Times New Roman" w:hAnsi="Times New Roman" w:cs="Times New Roman"/>
        </w:rPr>
      </w:pPr>
      <w:r w:rsidRPr="003430E9">
        <w:rPr>
          <w:rFonts w:ascii="Times New Roman" w:hAnsi="Times New Roman" w:cs="Times New Roman"/>
        </w:rPr>
        <w:t xml:space="preserve">In the interest of clarity and possible future comparative study, your </w:t>
      </w:r>
      <w:r w:rsidR="003430E9">
        <w:rPr>
          <w:rFonts w:ascii="Times New Roman" w:hAnsi="Times New Roman" w:cs="Times New Roman"/>
        </w:rPr>
        <w:t>chapter</w:t>
      </w:r>
      <w:r w:rsidR="00A43288" w:rsidRPr="003430E9">
        <w:rPr>
          <w:rFonts w:ascii="Times New Roman" w:hAnsi="Times New Roman" w:cs="Times New Roman"/>
        </w:rPr>
        <w:t>, if asked to write one,</w:t>
      </w:r>
      <w:r w:rsidRPr="003430E9">
        <w:rPr>
          <w:rFonts w:ascii="Times New Roman" w:hAnsi="Times New Roman" w:cs="Times New Roman"/>
        </w:rPr>
        <w:t xml:space="preserve"> will require the following structure:</w:t>
      </w:r>
    </w:p>
    <w:p w14:paraId="58E1BA7D" w14:textId="11640B2F" w:rsidR="00B50CCE" w:rsidRPr="003430E9" w:rsidRDefault="009B715E" w:rsidP="00A6457B">
      <w:pPr>
        <w:pStyle w:val="ListParagraph"/>
        <w:rPr>
          <w:rFonts w:ascii="Times New Roman" w:hAnsi="Times New Roman" w:cs="Times New Roman"/>
        </w:rPr>
      </w:pPr>
      <w:r>
        <w:rPr>
          <w:rFonts w:ascii="Times New Roman" w:hAnsi="Times New Roman" w:cs="Times New Roman"/>
        </w:rPr>
        <w:t xml:space="preserve">1. </w:t>
      </w:r>
      <w:r w:rsidR="00B50CCE" w:rsidRPr="003430E9">
        <w:rPr>
          <w:rFonts w:ascii="Times New Roman" w:hAnsi="Times New Roman" w:cs="Times New Roman"/>
        </w:rPr>
        <w:t>Brief introduction/rationale for paper</w:t>
      </w:r>
    </w:p>
    <w:p w14:paraId="66BC3123" w14:textId="460DB861" w:rsidR="00B50CCE" w:rsidRPr="003430E9" w:rsidRDefault="009B715E" w:rsidP="00A6457B">
      <w:pPr>
        <w:pStyle w:val="ListParagraph"/>
        <w:rPr>
          <w:rFonts w:ascii="Times New Roman" w:hAnsi="Times New Roman" w:cs="Times New Roman"/>
        </w:rPr>
      </w:pPr>
      <w:r>
        <w:rPr>
          <w:rFonts w:ascii="Times New Roman" w:hAnsi="Times New Roman" w:cs="Times New Roman"/>
        </w:rPr>
        <w:t xml:space="preserve">2. </w:t>
      </w:r>
      <w:r w:rsidR="00B50CCE" w:rsidRPr="003430E9">
        <w:rPr>
          <w:rFonts w:ascii="Times New Roman" w:hAnsi="Times New Roman" w:cs="Times New Roman"/>
        </w:rPr>
        <w:t>Brief history of indigenous culture</w:t>
      </w:r>
      <w:r w:rsidR="00A43288" w:rsidRPr="003430E9">
        <w:rPr>
          <w:rFonts w:ascii="Times New Roman" w:hAnsi="Times New Roman" w:cs="Times New Roman"/>
        </w:rPr>
        <w:t xml:space="preserve"> &amp; people</w:t>
      </w:r>
    </w:p>
    <w:p w14:paraId="5CB602D9" w14:textId="176744D2" w:rsidR="00B50CCE" w:rsidRPr="003430E9" w:rsidRDefault="009B715E" w:rsidP="00A6457B">
      <w:pPr>
        <w:pStyle w:val="ListParagraph"/>
        <w:rPr>
          <w:rFonts w:ascii="Times New Roman" w:hAnsi="Times New Roman" w:cs="Times New Roman"/>
        </w:rPr>
      </w:pPr>
      <w:r>
        <w:rPr>
          <w:rFonts w:ascii="Times New Roman" w:hAnsi="Times New Roman" w:cs="Times New Roman"/>
        </w:rPr>
        <w:t xml:space="preserve">3. </w:t>
      </w:r>
      <w:r w:rsidR="00B50CCE" w:rsidRPr="003430E9">
        <w:rPr>
          <w:rFonts w:ascii="Times New Roman" w:hAnsi="Times New Roman" w:cs="Times New Roman"/>
        </w:rPr>
        <w:t>Brief description of the structure of the language</w:t>
      </w:r>
    </w:p>
    <w:p w14:paraId="4D9837B1" w14:textId="6FC7EF1F" w:rsidR="00A43288" w:rsidRPr="003430E9" w:rsidRDefault="009B715E" w:rsidP="00A6457B">
      <w:pPr>
        <w:pStyle w:val="ListParagraph"/>
        <w:rPr>
          <w:rFonts w:ascii="Times New Roman" w:hAnsi="Times New Roman" w:cs="Times New Roman"/>
        </w:rPr>
      </w:pPr>
      <w:r>
        <w:rPr>
          <w:rFonts w:ascii="Times New Roman" w:hAnsi="Times New Roman" w:cs="Times New Roman"/>
        </w:rPr>
        <w:t xml:space="preserve">4. </w:t>
      </w:r>
      <w:r w:rsidR="00A43288" w:rsidRPr="003430E9">
        <w:rPr>
          <w:rFonts w:ascii="Times New Roman" w:hAnsi="Times New Roman" w:cs="Times New Roman"/>
        </w:rPr>
        <w:t>Description of revitalization efforts</w:t>
      </w:r>
    </w:p>
    <w:p w14:paraId="37444869" w14:textId="642D795C" w:rsidR="00105841" w:rsidRDefault="009B715E" w:rsidP="00A6457B">
      <w:pPr>
        <w:pStyle w:val="ListParagraph"/>
        <w:rPr>
          <w:rFonts w:ascii="Times New Roman" w:hAnsi="Times New Roman" w:cs="Times New Roman"/>
        </w:rPr>
      </w:pPr>
      <w:r>
        <w:rPr>
          <w:rFonts w:ascii="Times New Roman" w:hAnsi="Times New Roman" w:cs="Times New Roman"/>
        </w:rPr>
        <w:t xml:space="preserve">5. </w:t>
      </w:r>
      <w:r w:rsidR="00A43288" w:rsidRPr="003430E9">
        <w:rPr>
          <w:rFonts w:ascii="Times New Roman" w:hAnsi="Times New Roman" w:cs="Times New Roman"/>
        </w:rPr>
        <w:t>Description of school</w:t>
      </w:r>
      <w:r w:rsidR="00105841">
        <w:rPr>
          <w:rFonts w:ascii="Times New Roman" w:hAnsi="Times New Roman" w:cs="Times New Roman"/>
        </w:rPr>
        <w:t xml:space="preserve"> context</w:t>
      </w:r>
    </w:p>
    <w:p w14:paraId="639D5A9D" w14:textId="3F95BD6D" w:rsidR="00A43288" w:rsidRPr="003430E9" w:rsidRDefault="009B715E" w:rsidP="00A6457B">
      <w:pPr>
        <w:pStyle w:val="ListParagraph"/>
        <w:rPr>
          <w:rFonts w:ascii="Times New Roman" w:hAnsi="Times New Roman" w:cs="Times New Roman"/>
        </w:rPr>
      </w:pPr>
      <w:r>
        <w:rPr>
          <w:rFonts w:ascii="Times New Roman" w:hAnsi="Times New Roman" w:cs="Times New Roman"/>
        </w:rPr>
        <w:t xml:space="preserve">6. </w:t>
      </w:r>
      <w:r w:rsidR="00105841">
        <w:rPr>
          <w:rFonts w:ascii="Times New Roman" w:hAnsi="Times New Roman" w:cs="Times New Roman"/>
        </w:rPr>
        <w:t xml:space="preserve">Description of </w:t>
      </w:r>
      <w:r w:rsidR="00A43288" w:rsidRPr="003430E9">
        <w:rPr>
          <w:rFonts w:ascii="Times New Roman" w:hAnsi="Times New Roman" w:cs="Times New Roman"/>
        </w:rPr>
        <w:t>instructional writing practices</w:t>
      </w:r>
    </w:p>
    <w:p w14:paraId="6899CAE7" w14:textId="6E90D3DD" w:rsidR="00A43288" w:rsidRPr="00105841" w:rsidRDefault="009B715E" w:rsidP="00105841">
      <w:pPr>
        <w:pStyle w:val="ListParagraph"/>
        <w:rPr>
          <w:rFonts w:ascii="Times New Roman" w:hAnsi="Times New Roman" w:cs="Times New Roman"/>
        </w:rPr>
      </w:pPr>
      <w:r>
        <w:rPr>
          <w:rFonts w:ascii="Times New Roman" w:hAnsi="Times New Roman" w:cs="Times New Roman"/>
        </w:rPr>
        <w:t xml:space="preserve">7. </w:t>
      </w:r>
      <w:r w:rsidR="00A43288" w:rsidRPr="003430E9">
        <w:rPr>
          <w:rFonts w:ascii="Times New Roman" w:hAnsi="Times New Roman" w:cs="Times New Roman"/>
        </w:rPr>
        <w:t xml:space="preserve">Description </w:t>
      </w:r>
      <w:r w:rsidR="00105841">
        <w:rPr>
          <w:rFonts w:ascii="Times New Roman" w:hAnsi="Times New Roman" w:cs="Times New Roman"/>
        </w:rPr>
        <w:t xml:space="preserve">&amp; discussion </w:t>
      </w:r>
      <w:r w:rsidR="00A43288" w:rsidRPr="003430E9">
        <w:rPr>
          <w:rFonts w:ascii="Times New Roman" w:hAnsi="Times New Roman" w:cs="Times New Roman"/>
        </w:rPr>
        <w:t xml:space="preserve">of early writing </w:t>
      </w:r>
      <w:r w:rsidR="00C97961" w:rsidRPr="00105841">
        <w:rPr>
          <w:rFonts w:ascii="Times New Roman" w:eastAsia="Times New Roman" w:hAnsi="Times New Roman" w:cs="Times New Roman"/>
          <w:color w:val="222222"/>
          <w:shd w:val="clear" w:color="auto" w:fill="FFFFFF"/>
        </w:rPr>
        <w:t xml:space="preserve">exploring writing development </w:t>
      </w:r>
      <w:r w:rsidR="00C97961" w:rsidRPr="009B715E">
        <w:rPr>
          <w:rFonts w:ascii="Times New Roman" w:eastAsia="Times New Roman" w:hAnsi="Times New Roman" w:cs="Times New Roman"/>
          <w:color w:val="222222"/>
          <w:shd w:val="clear" w:color="auto" w:fill="FFFFFF"/>
        </w:rPr>
        <w:t>with</w:t>
      </w:r>
      <w:r w:rsidR="00A43288" w:rsidRPr="009B715E">
        <w:rPr>
          <w:rFonts w:ascii="Times New Roman" w:eastAsia="Times New Roman" w:hAnsi="Times New Roman" w:cs="Times New Roman"/>
          <w:color w:val="222222"/>
          <w:shd w:val="clear" w:color="auto" w:fill="FFFFFF"/>
        </w:rPr>
        <w:t xml:space="preserve"> writing samples from children</w:t>
      </w:r>
      <w:r w:rsidR="00C97961" w:rsidRPr="00105841">
        <w:rPr>
          <w:rFonts w:ascii="Times New Roman" w:eastAsia="Times New Roman" w:hAnsi="Times New Roman" w:cs="Times New Roman"/>
          <w:color w:val="222222"/>
          <w:shd w:val="clear" w:color="auto" w:fill="FFFFFF"/>
        </w:rPr>
        <w:t>; samples could be drawn from a subset of ages anywhere between 3 and 12 years of age</w:t>
      </w:r>
    </w:p>
    <w:p w14:paraId="6F09F1E2" w14:textId="451CBA40" w:rsidR="00A43288" w:rsidRPr="003430E9" w:rsidRDefault="009B715E" w:rsidP="00A6457B">
      <w:pPr>
        <w:pStyle w:val="ListParagraph"/>
        <w:rPr>
          <w:rFonts w:ascii="Times New Roman" w:eastAsia="Times New Roman" w:hAnsi="Times New Roman" w:cs="Times New Roman"/>
        </w:rPr>
      </w:pPr>
      <w:r>
        <w:rPr>
          <w:rFonts w:ascii="Times New Roman" w:eastAsia="Times New Roman" w:hAnsi="Times New Roman" w:cs="Times New Roman"/>
        </w:rPr>
        <w:t xml:space="preserve">8. </w:t>
      </w:r>
      <w:r w:rsidR="00A43288" w:rsidRPr="003430E9">
        <w:rPr>
          <w:rFonts w:ascii="Times New Roman" w:eastAsia="Times New Roman" w:hAnsi="Times New Roman" w:cs="Times New Roman"/>
        </w:rPr>
        <w:t>Promising exploratory directions for future revitalization efforts with respect to writing your language</w:t>
      </w:r>
    </w:p>
    <w:p w14:paraId="6B914F81" w14:textId="7A21F18D" w:rsidR="00A43288" w:rsidRPr="003430E9" w:rsidRDefault="009B715E" w:rsidP="00A6457B">
      <w:pPr>
        <w:pStyle w:val="ListParagraph"/>
        <w:rPr>
          <w:rFonts w:ascii="Times New Roman" w:hAnsi="Times New Roman" w:cs="Times New Roman"/>
        </w:rPr>
      </w:pPr>
      <w:r>
        <w:rPr>
          <w:rFonts w:ascii="Times New Roman" w:eastAsia="Times New Roman" w:hAnsi="Times New Roman" w:cs="Times New Roman"/>
        </w:rPr>
        <w:t xml:space="preserve">9. </w:t>
      </w:r>
      <w:bookmarkStart w:id="0" w:name="_GoBack"/>
      <w:bookmarkEnd w:id="0"/>
      <w:r w:rsidR="00A43288" w:rsidRPr="003430E9">
        <w:rPr>
          <w:rFonts w:ascii="Times New Roman" w:eastAsia="Times New Roman" w:hAnsi="Times New Roman" w:cs="Times New Roman"/>
        </w:rPr>
        <w:t>Resources (APA style)</w:t>
      </w:r>
    </w:p>
    <w:p w14:paraId="7FA70786" w14:textId="77777777" w:rsidR="003430E9" w:rsidRDefault="003430E9" w:rsidP="001273F7">
      <w:pPr>
        <w:jc w:val="both"/>
        <w:rPr>
          <w:rFonts w:ascii="Times New Roman" w:hAnsi="Times New Roman" w:cs="Times New Roman"/>
          <w:b/>
        </w:rPr>
      </w:pPr>
    </w:p>
    <w:p w14:paraId="09AB8B52" w14:textId="19DF7DB8" w:rsidR="001273F7" w:rsidRDefault="001273F7" w:rsidP="001273F7">
      <w:pPr>
        <w:jc w:val="both"/>
        <w:rPr>
          <w:rFonts w:ascii="Times New Roman" w:hAnsi="Times New Roman" w:cs="Times New Roman"/>
          <w:b/>
        </w:rPr>
      </w:pPr>
      <w:r w:rsidRPr="001273F7">
        <w:rPr>
          <w:rFonts w:ascii="Times New Roman" w:hAnsi="Times New Roman" w:cs="Times New Roman"/>
          <w:b/>
        </w:rPr>
        <w:t>Editor</w:t>
      </w:r>
    </w:p>
    <w:p w14:paraId="23EBF2CC" w14:textId="4673BC66" w:rsidR="003430E9" w:rsidRDefault="003430E9" w:rsidP="001273F7">
      <w:pPr>
        <w:jc w:val="both"/>
        <w:rPr>
          <w:rFonts w:ascii="Times New Roman" w:hAnsi="Times New Roman" w:cs="Times New Roman"/>
          <w:b/>
        </w:rPr>
      </w:pPr>
    </w:p>
    <w:p w14:paraId="40A3F0FD" w14:textId="50C997AD" w:rsidR="00B50CCE" w:rsidRPr="003430E9" w:rsidRDefault="003430E9" w:rsidP="00866C1B">
      <w:pPr>
        <w:jc w:val="both"/>
        <w:rPr>
          <w:sz w:val="22"/>
          <w:szCs w:val="22"/>
        </w:rPr>
      </w:pPr>
      <w:r w:rsidRPr="0046097A">
        <w:rPr>
          <w:rFonts w:ascii="Times New Roman" w:hAnsi="Times New Roman" w:cs="Times New Roman"/>
          <w:i/>
          <w:noProof/>
        </w:rPr>
        <w:drawing>
          <wp:anchor distT="0" distB="0" distL="114300" distR="114300" simplePos="0" relativeHeight="251659264" behindDoc="0" locked="0" layoutInCell="1" allowOverlap="1" wp14:anchorId="4BD1D8C0" wp14:editId="63D7030A">
            <wp:simplePos x="0" y="0"/>
            <wp:positionH relativeFrom="margin">
              <wp:posOffset>0</wp:posOffset>
            </wp:positionH>
            <wp:positionV relativeFrom="margin">
              <wp:posOffset>6858000</wp:posOffset>
            </wp:positionV>
            <wp:extent cx="571500" cy="829945"/>
            <wp:effectExtent l="0" t="0" r="12700"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4-20 at 8.15.45 PM.jpg"/>
                    <pic:cNvPicPr/>
                  </pic:nvPicPr>
                  <pic:blipFill>
                    <a:blip r:embed="rId9">
                      <a:extLst>
                        <a:ext uri="{28A0092B-C50C-407E-A947-70E740481C1C}">
                          <a14:useLocalDpi xmlns:a14="http://schemas.microsoft.com/office/drawing/2010/main" val="0"/>
                        </a:ext>
                      </a:extLst>
                    </a:blip>
                    <a:stretch>
                      <a:fillRect/>
                    </a:stretch>
                  </pic:blipFill>
                  <pic:spPr>
                    <a:xfrm>
                      <a:off x="0" y="0"/>
                      <a:ext cx="571500" cy="829945"/>
                    </a:xfrm>
                    <a:prstGeom prst="rect">
                      <a:avLst/>
                    </a:prstGeom>
                  </pic:spPr>
                </pic:pic>
              </a:graphicData>
            </a:graphic>
            <wp14:sizeRelH relativeFrom="margin">
              <wp14:pctWidth>0</wp14:pctWidth>
            </wp14:sizeRelH>
            <wp14:sizeRelV relativeFrom="margin">
              <wp14:pctHeight>0</wp14:pctHeight>
            </wp14:sizeRelV>
          </wp:anchor>
        </w:drawing>
      </w:r>
      <w:r w:rsidR="001273F7" w:rsidRPr="003430E9">
        <w:rPr>
          <w:rFonts w:ascii="Times New Roman" w:hAnsi="Times New Roman" w:cs="Times New Roman"/>
          <w:sz w:val="22"/>
          <w:szCs w:val="22"/>
        </w:rPr>
        <w:t xml:space="preserve">Ari Sherris is Visiting Fulbright Scholar (2015-16) at the University Education, Winneba, Ghana and Assistant Professor of Bilingual Education at Texas A&amp;M University-Kingsville. His research explores the intersection of oracy, literacy, and language revitalization. His publications appear in </w:t>
      </w:r>
      <w:r w:rsidR="001273F7" w:rsidRPr="003430E9">
        <w:rPr>
          <w:rFonts w:ascii="Times New Roman" w:hAnsi="Times New Roman" w:cs="Times New Roman"/>
          <w:i/>
          <w:sz w:val="22"/>
          <w:szCs w:val="22"/>
        </w:rPr>
        <w:t>Classroom Discourse, Intercultural Education, the International Review of Education (UNESCO), the Journal of Multilingual and Multicultural Development</w:t>
      </w:r>
      <w:r w:rsidR="001273F7" w:rsidRPr="003430E9">
        <w:rPr>
          <w:rFonts w:ascii="Times New Roman" w:hAnsi="Times New Roman" w:cs="Times New Roman"/>
          <w:sz w:val="22"/>
          <w:szCs w:val="22"/>
        </w:rPr>
        <w:t>, and</w:t>
      </w:r>
      <w:r>
        <w:rPr>
          <w:rFonts w:ascii="Times New Roman" w:hAnsi="Times New Roman" w:cs="Times New Roman"/>
          <w:sz w:val="22"/>
          <w:szCs w:val="22"/>
        </w:rPr>
        <w:t xml:space="preserve"> </w:t>
      </w:r>
      <w:r w:rsidR="001273F7" w:rsidRPr="003430E9">
        <w:rPr>
          <w:rFonts w:ascii="Times New Roman" w:hAnsi="Times New Roman" w:cs="Times New Roman"/>
          <w:i/>
          <w:sz w:val="22"/>
          <w:szCs w:val="22"/>
        </w:rPr>
        <w:t>Pedagogies: An International Journal</w:t>
      </w:r>
      <w:r w:rsidR="001273F7" w:rsidRPr="003430E9">
        <w:rPr>
          <w:rFonts w:ascii="Times New Roman" w:hAnsi="Times New Roman" w:cs="Times New Roman"/>
          <w:sz w:val="22"/>
          <w:szCs w:val="22"/>
        </w:rPr>
        <w:t xml:space="preserve">. His practitioner digests for language teachers appear with the Center for Applied Linguistics, Washington, D.C. His book </w:t>
      </w:r>
      <w:r w:rsidR="001273F7" w:rsidRPr="003430E9">
        <w:rPr>
          <w:rFonts w:ascii="Times New Roman" w:hAnsi="Times New Roman" w:cs="Times New Roman"/>
          <w:i/>
          <w:sz w:val="22"/>
          <w:szCs w:val="22"/>
        </w:rPr>
        <w:t>Language Endangerment: Disappearing Metaphors and Shifting Conceptualizations</w:t>
      </w:r>
      <w:r w:rsidR="001273F7" w:rsidRPr="003430E9">
        <w:rPr>
          <w:rFonts w:ascii="Times New Roman" w:hAnsi="Times New Roman" w:cs="Times New Roman"/>
          <w:sz w:val="22"/>
          <w:szCs w:val="22"/>
        </w:rPr>
        <w:t xml:space="preserve"> (2015) is published with John Benjamins. </w:t>
      </w:r>
    </w:p>
    <w:sectPr w:rsidR="00B50CCE" w:rsidRPr="003430E9" w:rsidSect="00DB4F69">
      <w:headerReference w:type="default" r:id="rId10"/>
      <w:footerReference w:type="default" r:id="rId11"/>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714B6" w14:textId="77777777" w:rsidR="00105841" w:rsidRDefault="00105841" w:rsidP="00A43288">
      <w:r>
        <w:separator/>
      </w:r>
    </w:p>
  </w:endnote>
  <w:endnote w:type="continuationSeparator" w:id="0">
    <w:p w14:paraId="40DC7861" w14:textId="77777777" w:rsidR="00105841" w:rsidRDefault="00105841" w:rsidP="00A43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dika">
    <w:panose1 w:val="02000000000000000000"/>
    <w:charset w:val="00"/>
    <w:family w:val="auto"/>
    <w:pitch w:val="variable"/>
    <w:sig w:usb0="A00002FF" w:usb1="5200A1FF" w:usb2="02000009" w:usb3="00000000" w:csb0="00000197"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47FB1" w14:textId="50C8B9DB" w:rsidR="00105841" w:rsidRPr="00DB4F69" w:rsidRDefault="00105841" w:rsidP="00A43288">
    <w:pPr>
      <w:pStyle w:val="Footer"/>
      <w:tabs>
        <w:tab w:val="clear" w:pos="4320"/>
        <w:tab w:val="clear" w:pos="8640"/>
        <w:tab w:val="left" w:pos="2745"/>
      </w:tabs>
      <w:jc w:val="center"/>
      <w:rPr>
        <w:rFonts w:ascii="Times New Roman" w:hAnsi="Times New Roman" w:cs="Times New Roman"/>
      </w:rPr>
    </w:pPr>
    <w:r w:rsidRPr="00DB4F69">
      <w:rPr>
        <w:rFonts w:ascii="Times New Roman" w:hAnsi="Times New Roman" w:cs="Times New Roman"/>
      </w:rPr>
      <w:t>2</w:t>
    </w:r>
    <w:r>
      <w:rPr>
        <w:rFonts w:ascii="Times New Roman" w:hAnsi="Times New Roman" w:cs="Times New Roman"/>
      </w:rPr>
      <w:t>016</w:t>
    </w:r>
    <w:r w:rsidRPr="00DB4F69">
      <w:rPr>
        <w:rFonts w:ascii="Times New Roman" w:hAnsi="Times New Roman" w:cs="Times New Roman"/>
      </w:rPr>
      <w:t xml:space="preserve"> © Ari Sherris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60EDC1" w14:textId="77777777" w:rsidR="00105841" w:rsidRDefault="00105841" w:rsidP="00A43288">
      <w:r>
        <w:separator/>
      </w:r>
    </w:p>
  </w:footnote>
  <w:footnote w:type="continuationSeparator" w:id="0">
    <w:p w14:paraId="28279786" w14:textId="77777777" w:rsidR="00105841" w:rsidRDefault="00105841" w:rsidP="00A432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FC0A8" w14:textId="462D12C8" w:rsidR="00105841" w:rsidRPr="00DB4F69" w:rsidRDefault="00105841" w:rsidP="003430E9">
    <w:pPr>
      <w:pStyle w:val="Header"/>
      <w:rPr>
        <w:rFonts w:ascii="Times New Roman" w:hAnsi="Times New Roman" w:cs="Times New Roman"/>
      </w:rPr>
    </w:pPr>
    <w:r w:rsidRPr="00DB4F69">
      <w:rPr>
        <w:rFonts w:ascii="Times New Roman" w:hAnsi="Times New Roman" w:cs="Times New Roman"/>
      </w:rPr>
      <w:t>Ari Sherris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86953"/>
    <w:multiLevelType w:val="hybridMultilevel"/>
    <w:tmpl w:val="ABA2D512"/>
    <w:lvl w:ilvl="0" w:tplc="BBD699F8">
      <w:start w:val="1"/>
      <w:numFmt w:val="decimal"/>
      <w:lvlText w:val="%1."/>
      <w:lvlJc w:val="left"/>
      <w:pPr>
        <w:ind w:left="720" w:hanging="360"/>
      </w:pPr>
      <w:rPr>
        <w:rFonts w:ascii="Andika" w:hAnsi="Andik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2CF"/>
    <w:rsid w:val="00036ACD"/>
    <w:rsid w:val="000D508D"/>
    <w:rsid w:val="00105841"/>
    <w:rsid w:val="001273F7"/>
    <w:rsid w:val="003430E9"/>
    <w:rsid w:val="0034716A"/>
    <w:rsid w:val="003C16A1"/>
    <w:rsid w:val="003F7849"/>
    <w:rsid w:val="00825F7B"/>
    <w:rsid w:val="00866C1B"/>
    <w:rsid w:val="008829C5"/>
    <w:rsid w:val="00955A28"/>
    <w:rsid w:val="009712CF"/>
    <w:rsid w:val="00972933"/>
    <w:rsid w:val="009B1CD4"/>
    <w:rsid w:val="009B715E"/>
    <w:rsid w:val="009F2AFA"/>
    <w:rsid w:val="00A12A28"/>
    <w:rsid w:val="00A43288"/>
    <w:rsid w:val="00A6457B"/>
    <w:rsid w:val="00AD2929"/>
    <w:rsid w:val="00AE5A52"/>
    <w:rsid w:val="00B008F4"/>
    <w:rsid w:val="00B50CCE"/>
    <w:rsid w:val="00C97961"/>
    <w:rsid w:val="00DB4F69"/>
    <w:rsid w:val="00F14B5A"/>
    <w:rsid w:val="00F91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2C0C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ndika" w:eastAsiaTheme="minorEastAsia" w:hAnsi="Andik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288"/>
    <w:pPr>
      <w:ind w:left="720"/>
      <w:contextualSpacing/>
    </w:pPr>
  </w:style>
  <w:style w:type="paragraph" w:styleId="Header">
    <w:name w:val="header"/>
    <w:basedOn w:val="Normal"/>
    <w:link w:val="HeaderChar"/>
    <w:uiPriority w:val="99"/>
    <w:unhideWhenUsed/>
    <w:rsid w:val="00A43288"/>
    <w:pPr>
      <w:tabs>
        <w:tab w:val="center" w:pos="4320"/>
        <w:tab w:val="right" w:pos="8640"/>
      </w:tabs>
    </w:pPr>
  </w:style>
  <w:style w:type="character" w:customStyle="1" w:styleId="HeaderChar">
    <w:name w:val="Header Char"/>
    <w:basedOn w:val="DefaultParagraphFont"/>
    <w:link w:val="Header"/>
    <w:uiPriority w:val="99"/>
    <w:rsid w:val="00A43288"/>
  </w:style>
  <w:style w:type="paragraph" w:styleId="Footer">
    <w:name w:val="footer"/>
    <w:basedOn w:val="Normal"/>
    <w:link w:val="FooterChar"/>
    <w:uiPriority w:val="99"/>
    <w:unhideWhenUsed/>
    <w:rsid w:val="00A43288"/>
    <w:pPr>
      <w:tabs>
        <w:tab w:val="center" w:pos="4320"/>
        <w:tab w:val="right" w:pos="8640"/>
      </w:tabs>
    </w:pPr>
  </w:style>
  <w:style w:type="character" w:customStyle="1" w:styleId="FooterChar">
    <w:name w:val="Footer Char"/>
    <w:basedOn w:val="DefaultParagraphFont"/>
    <w:link w:val="Footer"/>
    <w:uiPriority w:val="99"/>
    <w:rsid w:val="00A43288"/>
  </w:style>
  <w:style w:type="character" w:styleId="Hyperlink">
    <w:name w:val="Hyperlink"/>
    <w:basedOn w:val="DefaultParagraphFont"/>
    <w:uiPriority w:val="99"/>
    <w:unhideWhenUsed/>
    <w:rsid w:val="001273F7"/>
    <w:rPr>
      <w:color w:val="0000FF" w:themeColor="hyperlink"/>
      <w:u w:val="single"/>
    </w:rPr>
  </w:style>
  <w:style w:type="character" w:customStyle="1" w:styleId="apple-converted-space">
    <w:name w:val="apple-converted-space"/>
    <w:basedOn w:val="DefaultParagraphFont"/>
    <w:rsid w:val="00DB4F6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ndika" w:eastAsiaTheme="minorEastAsia" w:hAnsi="Andik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288"/>
    <w:pPr>
      <w:ind w:left="720"/>
      <w:contextualSpacing/>
    </w:pPr>
  </w:style>
  <w:style w:type="paragraph" w:styleId="Header">
    <w:name w:val="header"/>
    <w:basedOn w:val="Normal"/>
    <w:link w:val="HeaderChar"/>
    <w:uiPriority w:val="99"/>
    <w:unhideWhenUsed/>
    <w:rsid w:val="00A43288"/>
    <w:pPr>
      <w:tabs>
        <w:tab w:val="center" w:pos="4320"/>
        <w:tab w:val="right" w:pos="8640"/>
      </w:tabs>
    </w:pPr>
  </w:style>
  <w:style w:type="character" w:customStyle="1" w:styleId="HeaderChar">
    <w:name w:val="Header Char"/>
    <w:basedOn w:val="DefaultParagraphFont"/>
    <w:link w:val="Header"/>
    <w:uiPriority w:val="99"/>
    <w:rsid w:val="00A43288"/>
  </w:style>
  <w:style w:type="paragraph" w:styleId="Footer">
    <w:name w:val="footer"/>
    <w:basedOn w:val="Normal"/>
    <w:link w:val="FooterChar"/>
    <w:uiPriority w:val="99"/>
    <w:unhideWhenUsed/>
    <w:rsid w:val="00A43288"/>
    <w:pPr>
      <w:tabs>
        <w:tab w:val="center" w:pos="4320"/>
        <w:tab w:val="right" w:pos="8640"/>
      </w:tabs>
    </w:pPr>
  </w:style>
  <w:style w:type="character" w:customStyle="1" w:styleId="FooterChar">
    <w:name w:val="Footer Char"/>
    <w:basedOn w:val="DefaultParagraphFont"/>
    <w:link w:val="Footer"/>
    <w:uiPriority w:val="99"/>
    <w:rsid w:val="00A43288"/>
  </w:style>
  <w:style w:type="character" w:styleId="Hyperlink">
    <w:name w:val="Hyperlink"/>
    <w:basedOn w:val="DefaultParagraphFont"/>
    <w:uiPriority w:val="99"/>
    <w:unhideWhenUsed/>
    <w:rsid w:val="001273F7"/>
    <w:rPr>
      <w:color w:val="0000FF" w:themeColor="hyperlink"/>
      <w:u w:val="single"/>
    </w:rPr>
  </w:style>
  <w:style w:type="character" w:customStyle="1" w:styleId="apple-converted-space">
    <w:name w:val="apple-converted-space"/>
    <w:basedOn w:val="DefaultParagraphFont"/>
    <w:rsid w:val="00DB4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497429">
      <w:bodyDiv w:val="1"/>
      <w:marLeft w:val="0"/>
      <w:marRight w:val="0"/>
      <w:marTop w:val="0"/>
      <w:marBottom w:val="0"/>
      <w:divBdr>
        <w:top w:val="none" w:sz="0" w:space="0" w:color="auto"/>
        <w:left w:val="none" w:sz="0" w:space="0" w:color="auto"/>
        <w:bottom w:val="none" w:sz="0" w:space="0" w:color="auto"/>
        <w:right w:val="none" w:sz="0" w:space="0" w:color="auto"/>
      </w:divBdr>
    </w:div>
    <w:div w:id="18730327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rieh.Sherris@gmail.com" TargetMode="External"/><Relationship Id="rId9" Type="http://schemas.openxmlformats.org/officeDocument/2006/relationships/image" Target="media/image1.jp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458</Words>
  <Characters>2613</Characters>
  <Application>Microsoft Macintosh Word</Application>
  <DocSecurity>0</DocSecurity>
  <Lines>21</Lines>
  <Paragraphs>6</Paragraphs>
  <ScaleCrop>false</ScaleCrop>
  <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Arieh Sherris</dc:creator>
  <cp:keywords/>
  <dc:description/>
  <cp:lastModifiedBy>Arieh Sherris</cp:lastModifiedBy>
  <cp:revision>2</cp:revision>
  <cp:lastPrinted>2015-11-28T05:38:00Z</cp:lastPrinted>
  <dcterms:created xsi:type="dcterms:W3CDTF">2016-01-31T11:58:00Z</dcterms:created>
  <dcterms:modified xsi:type="dcterms:W3CDTF">2016-01-31T11:58:00Z</dcterms:modified>
</cp:coreProperties>
</file>