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D2F5D" w14:textId="77777777" w:rsidR="00F97AD5" w:rsidRDefault="00F97AD5" w:rsidP="00022295">
      <w:pPr>
        <w:rPr>
          <w:b/>
        </w:rPr>
      </w:pPr>
    </w:p>
    <w:p w14:paraId="052810CE" w14:textId="487AE056" w:rsidR="00022295" w:rsidRDefault="00022295" w:rsidP="00022295">
      <w:pPr>
        <w:rPr>
          <w:b/>
        </w:rPr>
      </w:pPr>
      <w:r>
        <w:rPr>
          <w:b/>
        </w:rPr>
        <w:t>Distributed Language</w:t>
      </w:r>
      <w:r>
        <w:rPr>
          <w:b/>
        </w:rPr>
        <w:t xml:space="preserve"> and</w:t>
      </w:r>
      <w:r>
        <w:rPr>
          <w:b/>
        </w:rPr>
        <w:t xml:space="preserve"> Applied Linguistics</w:t>
      </w:r>
      <w:r>
        <w:rPr>
          <w:b/>
        </w:rPr>
        <w:t>:</w:t>
      </w:r>
      <w:r>
        <w:rPr>
          <w:b/>
        </w:rPr>
        <w:t xml:space="preserve"> </w:t>
      </w:r>
    </w:p>
    <w:p w14:paraId="408F40DD" w14:textId="635FBC98" w:rsidR="00022295" w:rsidRDefault="00F74C0B" w:rsidP="00022295">
      <w:pPr>
        <w:rPr>
          <w:b/>
        </w:rPr>
      </w:pPr>
      <w:r>
        <w:rPr>
          <w:b/>
        </w:rPr>
        <w:t xml:space="preserve">Interactivity, </w:t>
      </w:r>
      <w:proofErr w:type="spellStart"/>
      <w:r w:rsidR="00022295">
        <w:rPr>
          <w:b/>
        </w:rPr>
        <w:t>Enskillment</w:t>
      </w:r>
      <w:proofErr w:type="spellEnd"/>
      <w:r w:rsidR="00022295">
        <w:rPr>
          <w:b/>
        </w:rPr>
        <w:t xml:space="preserve">, and </w:t>
      </w:r>
      <w:r w:rsidR="00022295">
        <w:rPr>
          <w:b/>
        </w:rPr>
        <w:t xml:space="preserve">the </w:t>
      </w:r>
      <w:r w:rsidR="00022295">
        <w:rPr>
          <w:b/>
        </w:rPr>
        <w:t>H</w:t>
      </w:r>
      <w:r w:rsidR="00022295">
        <w:rPr>
          <w:b/>
        </w:rPr>
        <w:t xml:space="preserve">arnessing of </w:t>
      </w:r>
      <w:r w:rsidR="00022295">
        <w:rPr>
          <w:b/>
        </w:rPr>
        <w:t>T</w:t>
      </w:r>
      <w:r w:rsidR="00022295">
        <w:rPr>
          <w:b/>
        </w:rPr>
        <w:t>emporality</w:t>
      </w:r>
    </w:p>
    <w:p w14:paraId="40E5E440" w14:textId="77777777" w:rsidR="003F46A2" w:rsidRDefault="003F46A2"/>
    <w:p w14:paraId="7511F487" w14:textId="1AF64694" w:rsidR="00D03D00" w:rsidRDefault="00D03D00">
      <w:pPr>
        <w:rPr>
          <w:i/>
        </w:rPr>
      </w:pPr>
      <w:r>
        <w:rPr>
          <w:i/>
        </w:rPr>
        <w:t>Sune Vork Steffensen</w:t>
      </w:r>
      <w:r w:rsidR="00022295">
        <w:rPr>
          <w:i/>
        </w:rPr>
        <w:t>, Professor, Ph.D.</w:t>
      </w:r>
    </w:p>
    <w:p w14:paraId="195031DE" w14:textId="239CE725" w:rsidR="00D03D00" w:rsidRPr="00D03D00" w:rsidRDefault="00547169">
      <w:pPr>
        <w:rPr>
          <w:i/>
        </w:rPr>
      </w:pPr>
      <w:r>
        <w:rPr>
          <w:i/>
        </w:rPr>
        <w:t xml:space="preserve">Centre for Human Interactivity, </w:t>
      </w:r>
      <w:r w:rsidR="00D03D00">
        <w:rPr>
          <w:i/>
        </w:rPr>
        <w:t>University of Southern Denmark</w:t>
      </w:r>
    </w:p>
    <w:p w14:paraId="7031145F" w14:textId="2D8C1CC6" w:rsidR="00D03D00" w:rsidRDefault="00D03D00"/>
    <w:p w14:paraId="73389E49" w14:textId="0307E11E" w:rsidR="00F123E4" w:rsidRDefault="00F123E4"/>
    <w:p w14:paraId="3FE4497D" w14:textId="16EF8A9A" w:rsidR="00621B14" w:rsidRDefault="00F123E4">
      <w:r>
        <w:t>The past 10-15 years has witnessed the emergence of a “Distributed Language Perspective”</w:t>
      </w:r>
      <w:r w:rsidR="00621B14">
        <w:t xml:space="preserve"> (DLP)</w:t>
      </w:r>
      <w:r>
        <w:t xml:space="preserve"> </w:t>
      </w:r>
      <w:r>
        <w:fldChar w:fldCharType="begin"/>
      </w:r>
      <w:r w:rsidR="00CD3681">
        <w:instrText xml:space="preserve"> ADDIN EN.CITE &lt;EndNote&gt;&lt;Cite&gt;&lt;Author&gt;Steffensen&lt;/Author&gt;&lt;Year&gt;2015&lt;/Year&gt;&lt;RecNum&gt;1839&lt;/RecNum&gt;&lt;DisplayText&gt;(Cowley, 2011; Steffensen, 2015)&lt;/DisplayText&gt;&lt;record&gt;&lt;rec-number&gt;1839&lt;/rec-number&gt;&lt;foreign-keys&gt;&lt;key app="EN" db-id="wswaxwe9qzv2ryesv5bxs9v20dwp9v5pfwex" timestamp="1426512845"&gt;1839&lt;/key&gt;&lt;/foreign-keys&gt;&lt;ref-type name="Journal Article"&gt;17&lt;/ref-type&gt;&lt;contributors&gt;&lt;authors&gt;&lt;author&gt;Steffensen, Sune Vork&lt;/author&gt;&lt;/authors&gt;&lt;/contributors&gt;&lt;titles&gt;&lt;title&gt;Distributed Language and Dialogism: notes on non-locality, sense-making and interactivity&lt;/title&gt;&lt;secondary-title&gt;Language Sciences&lt;/secondary-title&gt;&lt;/titles&gt;&lt;periodical&gt;&lt;full-title&gt;Language Sciences&lt;/full-title&gt;&lt;/periodical&gt;&lt;pages&gt;105-119&lt;/pages&gt;&lt;volume&gt;50&lt;/volume&gt;&lt;keywords&gt;&lt;keyword&gt;Distributed language&lt;/keyword&gt;&lt;keyword&gt;Dialogism&lt;/keyword&gt;&lt;keyword&gt;Interactivity&lt;/keyword&gt;&lt;keyword&gt;Sense-making&lt;/keyword&gt;&lt;keyword&gt;Non-locality/non-localisability&lt;/keyword&gt;&lt;keyword&gt;Organism-environment systems&lt;/keyword&gt;&lt;/keywords&gt;&lt;dates&gt;&lt;year&gt;2015&lt;/year&gt;&lt;/dates&gt;&lt;isbn&gt;0388-0001&lt;/isbn&gt;&lt;urls&gt;&lt;related-urls&gt;&lt;url&gt;http://www.sciencedirect.com/science/article/pii/S0388000115000078&lt;/url&gt;&lt;/related-urls&gt;&lt;/urls&gt;&lt;electronic-resource-num&gt;http://dx.doi.org/10.1016/j.langsci.2015.01.004&lt;/electronic-resource-num&gt;&lt;/record&gt;&lt;/Cite&gt;&lt;Cite&gt;&lt;Author&gt;Cowley&lt;/Author&gt;&lt;Year&gt;2011&lt;/Year&gt;&lt;RecNum&gt;1124&lt;/RecNum&gt;&lt;record&gt;&lt;rec-number&gt;1124&lt;/rec-number&gt;&lt;foreign-keys&gt;&lt;key app="EN" db-id="wswaxwe9qzv2ryesv5bxs9v20dwp9v5pfwex" timestamp="0"&gt;1124&lt;/key&gt;&lt;/foreign-keys&gt;&lt;ref-type name="Edited Book"&gt;28&lt;/ref-type&gt;&lt;contributors&gt;&lt;authors&gt;&lt;author&gt;Cowley, Stephen J.&lt;/author&gt;&lt;/authors&gt;&lt;/contributors&gt;&lt;titles&gt;&lt;title&gt;Distributed Language&lt;/title&gt;&lt;/titles&gt;&lt;dates&gt;&lt;year&gt;2011&lt;/year&gt;&lt;/dates&gt;&lt;pub-location&gt;Amsterdam&lt;/pub-location&gt;&lt;publisher&gt;John Benjamins&lt;/publisher&gt;&lt;isbn&gt;9027202532&lt;/isbn&gt;&lt;urls&gt;&lt;/urls&gt;&lt;/record&gt;&lt;/Cite&gt;&lt;/EndNote&gt;</w:instrText>
      </w:r>
      <w:r>
        <w:fldChar w:fldCharType="separate"/>
      </w:r>
      <w:r w:rsidR="00CD3681">
        <w:rPr>
          <w:noProof/>
        </w:rPr>
        <w:t>(Cowley, 2011; Steffensen, 2015)</w:t>
      </w:r>
      <w:r>
        <w:fldChar w:fldCharType="end"/>
      </w:r>
      <w:r>
        <w:t xml:space="preserve">. Drawing </w:t>
      </w:r>
      <w:r>
        <w:t>on integrational</w:t>
      </w:r>
      <w:r>
        <w:t xml:space="preserve"> </w:t>
      </w:r>
      <w:r>
        <w:fldChar w:fldCharType="begin"/>
      </w:r>
      <w:r>
        <w:instrText xml:space="preserve"> ADDIN EN.CITE &lt;EndNote&gt;&lt;Cite&gt;&lt;Author&gt;Harris&lt;/Author&gt;&lt;Year&gt;1981&lt;/Year&gt;&lt;RecNum&gt;1151&lt;/RecNum&gt;&lt;DisplayText&gt;(Harris, 1981)&lt;/DisplayText&gt;&lt;record&gt;&lt;rec-number&gt;1151&lt;/rec-number&gt;&lt;foreign-keys&gt;&lt;key app="EN" db-id="wswaxwe9qzv2ryesv5bxs9v20dwp9v5pfwex" timestamp="0"&gt;1151&lt;/key&gt;&lt;/foreign-keys&gt;&lt;ref-type name="Book"&gt;6&lt;/ref-type&gt;&lt;contributors&gt;&lt;authors&gt;&lt;author&gt;Harris, Roy&lt;/author&gt;&lt;/authors&gt;&lt;/contributors&gt;&lt;titles&gt;&lt;title&gt;The Language Myth&lt;/title&gt;&lt;/titles&gt;&lt;dates&gt;&lt;year&gt;1981&lt;/year&gt;&lt;/dates&gt;&lt;publisher&gt;London: Duckworth&lt;/publisher&gt;&lt;urls&gt;&lt;/urls&gt;&lt;/record&gt;&lt;/Cite&gt;&lt;/EndNote&gt;</w:instrText>
      </w:r>
      <w:r>
        <w:fldChar w:fldCharType="separate"/>
      </w:r>
      <w:r>
        <w:rPr>
          <w:noProof/>
        </w:rPr>
        <w:t>(Harris, 1981)</w:t>
      </w:r>
      <w:r>
        <w:fldChar w:fldCharType="end"/>
      </w:r>
      <w:r>
        <w:t xml:space="preserve">, dialogical </w:t>
      </w:r>
      <w:r>
        <w:fldChar w:fldCharType="begin"/>
      </w:r>
      <w:r>
        <w:instrText xml:space="preserve"> ADDIN EN.CITE &lt;EndNote&gt;&lt;Cite&gt;&lt;Author&gt;Linell&lt;/Author&gt;&lt;Year&gt;2009&lt;/Year&gt;&lt;RecNum&gt;1125&lt;/RecNum&gt;&lt;DisplayText&gt;(Linell, 2009)&lt;/DisplayText&gt;&lt;record&gt;&lt;rec-number&gt;1125&lt;/rec-number&gt;&lt;foreign-keys&gt;&lt;key app="EN" db-id="wswaxwe9qzv2ryesv5bxs9v20dwp9v5pfwex" timestamp="0"&gt;1125&lt;/key&gt;&lt;/foreign-keys&gt;&lt;ref-type name="Book"&gt;6&lt;/ref-type&gt;&lt;contributors&gt;&lt;authors&gt;&lt;author&gt;Linell, Per&lt;/author&gt;&lt;/authors&gt;&lt;/contributors&gt;&lt;titles&gt;&lt;title&gt;Rethinking language, mind, and world dialogically: Interactional and contextual theories of human sense-making&lt;/title&gt;&lt;/titles&gt;&lt;dates&gt;&lt;year&gt;2009&lt;/year&gt;&lt;/dates&gt;&lt;pub-location&gt;Charlotte, NC&lt;/pub-location&gt;&lt;publisher&gt;Information Age Publishing&lt;/publisher&gt;&lt;isbn&gt;1593119968&lt;/isbn&gt;&lt;urls&gt;&lt;/urls&gt;&lt;/record&gt;&lt;/Cite&gt;&lt;/EndNote&gt;</w:instrText>
      </w:r>
      <w:r>
        <w:fldChar w:fldCharType="separate"/>
      </w:r>
      <w:r>
        <w:rPr>
          <w:noProof/>
        </w:rPr>
        <w:t>(Linell, 2009)</w:t>
      </w:r>
      <w:r>
        <w:fldChar w:fldCharType="end"/>
      </w:r>
      <w:r>
        <w:t xml:space="preserve">, ecological </w:t>
      </w:r>
      <w:r>
        <w:fldChar w:fldCharType="begin"/>
      </w:r>
      <w:r>
        <w:instrText xml:space="preserve"> ADDIN EN.CITE &lt;EndNote&gt;&lt;Cite&gt;&lt;Author&gt;Gibson&lt;/Author&gt;&lt;Year&gt;1979&lt;/Year&gt;&lt;RecNum&gt;1513&lt;/RecNum&gt;&lt;DisplayText&gt;(Gibson, 1979)&lt;/DisplayText&gt;&lt;record&gt;&lt;rec-number&gt;1513&lt;/rec-number&gt;&lt;foreign-keys&gt;&lt;key app="EN" db-id="wswaxwe9qzv2ryesv5bxs9v20dwp9v5pfwex" timestamp="0"&gt;1513&lt;/key&gt;&lt;/foreign-keys&gt;&lt;ref-type name="Book"&gt;6&lt;/ref-type&gt;&lt;contributors&gt;&lt;authors&gt;&lt;author&gt;Gibson, James J.&lt;/author&gt;&lt;/authors&gt;&lt;/contributors&gt;&lt;titles&gt;&lt;title&gt;The ecological approach to visual perception&lt;/title&gt;&lt;/titles&gt;&lt;dates&gt;&lt;year&gt;1979&lt;/year&gt;&lt;/dates&gt;&lt;pub-location&gt;Boston&lt;/pub-location&gt;&lt;publisher&gt;Houghton Mifflin&lt;/publisher&gt;&lt;urls&gt;&lt;/urls&gt;&lt;/record&gt;&lt;/Cite&gt;&lt;/EndNote&gt;</w:instrText>
      </w:r>
      <w:r>
        <w:fldChar w:fldCharType="separate"/>
      </w:r>
      <w:r>
        <w:rPr>
          <w:noProof/>
        </w:rPr>
        <w:t>(Gibson, 1979)</w:t>
      </w:r>
      <w:r>
        <w:fldChar w:fldCharType="end"/>
      </w:r>
      <w:r>
        <w:t xml:space="preserve">, and radical embodied </w:t>
      </w:r>
      <w:r>
        <w:fldChar w:fldCharType="begin"/>
      </w:r>
      <w:r>
        <w:instrText xml:space="preserve"> ADDIN EN.CITE &lt;EndNote&gt;&lt;Cite&gt;&lt;Author&gt;Chemero&lt;/Author&gt;&lt;Year&gt;2011&lt;/Year&gt;&lt;RecNum&gt;1701&lt;/RecNum&gt;&lt;DisplayText&gt;(Chemero, 2011)&lt;/DisplayText&gt;&lt;record&gt;&lt;rec-number&gt;1701&lt;/rec-number&gt;&lt;foreign-keys&gt;&lt;key app="EN" db-id="wswaxwe9qzv2ryesv5bxs9v20dwp9v5pfwex" timestamp="1414003631"&gt;1701&lt;/key&gt;&lt;/foreign-keys&gt;&lt;ref-type name="Book"&gt;6&lt;/ref-type&gt;&lt;contributors&gt;&lt;authors&gt;&lt;author&gt;Chemero, Anthony&lt;/author&gt;&lt;/authors&gt;&lt;/contributors&gt;&lt;titles&gt;&lt;title&gt;Radical Embodied Cognitive Science&lt;/title&gt;&lt;/titles&gt;&lt;dates&gt;&lt;year&gt;2011&lt;/year&gt;&lt;/dates&gt;&lt;pub-location&gt;Cambridge, MA&lt;/pub-location&gt;&lt;publisher&gt;MIT Press&lt;/publisher&gt;&lt;urls&gt;&lt;/urls&gt;&lt;/record&gt;&lt;/Cite&gt;&lt;/EndNote&gt;</w:instrText>
      </w:r>
      <w:r>
        <w:fldChar w:fldCharType="separate"/>
      </w:r>
      <w:r>
        <w:rPr>
          <w:noProof/>
        </w:rPr>
        <w:t>(Chemero, 2011)</w:t>
      </w:r>
      <w:r>
        <w:fldChar w:fldCharType="end"/>
      </w:r>
      <w:r>
        <w:t xml:space="preserve"> tenets</w:t>
      </w:r>
      <w:r w:rsidR="00621B14">
        <w:t xml:space="preserve">, DLP pursues a symbiotic view on language as both </w:t>
      </w:r>
      <w:r w:rsidR="00621B14" w:rsidRPr="00621B14">
        <w:rPr>
          <w:i/>
        </w:rPr>
        <w:t>dynamical</w:t>
      </w:r>
      <w:r w:rsidR="00621B14">
        <w:t xml:space="preserve"> and </w:t>
      </w:r>
      <w:r w:rsidR="00621B14" w:rsidRPr="00621B14">
        <w:rPr>
          <w:i/>
        </w:rPr>
        <w:t>symbolic</w:t>
      </w:r>
      <w:r w:rsidR="00621B14">
        <w:t xml:space="preserve"> </w:t>
      </w:r>
      <w:r w:rsidR="00621B14">
        <w:fldChar w:fldCharType="begin">
          <w:fldData xml:space="preserve">PEVuZE5vdGU+PENpdGU+PEF1dGhvcj5SxIVjemFzemVrLUxlb25hcmRpPC9BdXRob3I+PFllYXI+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</w:fldData>
        </w:fldChar>
      </w:r>
      <w:r w:rsidR="00621B14">
        <w:instrText xml:space="preserve"> ADDIN EN.CITE </w:instrText>
      </w:r>
      <w:r w:rsidR="00621B14">
        <w:fldChar w:fldCharType="begin">
          <w:fldData xml:space="preserve">PEVuZE5vdGU+PENpdGU+PEF1dGhvcj5SxIVjemFzemVrLUxlb25hcmRpPC9BdXRob3I+PFllYXI+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</w:fldData>
        </w:fldChar>
      </w:r>
      <w:r w:rsidR="00621B14">
        <w:instrText xml:space="preserve"> ADDIN EN.CITE.DATA </w:instrText>
      </w:r>
      <w:r w:rsidR="00621B14">
        <w:fldChar w:fldCharType="end"/>
      </w:r>
      <w:r w:rsidR="00621B14">
        <w:fldChar w:fldCharType="separate"/>
      </w:r>
      <w:r w:rsidR="00621B14">
        <w:rPr>
          <w:noProof/>
        </w:rPr>
        <w:t>(Rączaszek-Leonardi, 2011; Rączaszek-Leonardi &amp; Scott Kelso, 2008)</w:t>
      </w:r>
      <w:r w:rsidR="00621B14">
        <w:fldChar w:fldCharType="end"/>
      </w:r>
      <w:r w:rsidR="00621B14">
        <w:t xml:space="preserve">. On that view, language has </w:t>
      </w:r>
      <w:r w:rsidR="00CD3681">
        <w:t xml:space="preserve">to </w:t>
      </w:r>
      <w:r w:rsidR="00621B14">
        <w:t xml:space="preserve">be seen “as fully integrated with human existence” </w:t>
      </w:r>
      <w:r w:rsidR="00621B14">
        <w:fldChar w:fldCharType="begin"/>
      </w:r>
      <w:r w:rsidR="00CD3681">
        <w:instrText xml:space="preserve"> ADDIN EN.CITE &lt;EndNote&gt;&lt;Cite&gt;&lt;Author&gt;Cowley&lt;/Author&gt;&lt;Year&gt;2011&lt;/Year&gt;&lt;RecNum&gt;1124&lt;/RecNum&gt;&lt;DisplayText&gt;(Cowley, 2011)&lt;/DisplayText&gt;&lt;record&gt;&lt;rec-number&gt;1124&lt;/rec-number&gt;&lt;foreign-keys&gt;&lt;key app="EN" db-id="wswaxwe9qzv2ryesv5bxs9v20dwp9v5pfwex" timestamp="0"&gt;1124&lt;/key&gt;&lt;/foreign-keys&gt;&lt;ref-type name="Edited Book"&gt;28&lt;/ref-type&gt;&lt;contributors&gt;&lt;authors&gt;&lt;author&gt;Cowley, Stephen J.&lt;/author&gt;&lt;/authors&gt;&lt;/contributors&gt;&lt;titles&gt;&lt;title&gt;Distributed Language&lt;/title&gt;&lt;/titles&gt;&lt;dates&gt;&lt;year&gt;2011&lt;/year&gt;&lt;/dates&gt;&lt;pub-location&gt;Amsterdam&lt;/pub-location&gt;&lt;publisher&gt;John Benjamins&lt;/publisher&gt;&lt;isbn&gt;9027202532&lt;/isbn&gt;&lt;urls&gt;&lt;/urls&gt;&lt;/record&gt;&lt;/Cite&gt;&lt;/EndNote&gt;</w:instrText>
      </w:r>
      <w:r w:rsidR="00621B14">
        <w:fldChar w:fldCharType="separate"/>
      </w:r>
      <w:r w:rsidR="00CD3681">
        <w:rPr>
          <w:noProof/>
        </w:rPr>
        <w:t>(Cowley, 2011)</w:t>
      </w:r>
      <w:r w:rsidR="00621B14">
        <w:fldChar w:fldCharType="end"/>
      </w:r>
      <w:r w:rsidR="00621B14">
        <w:t xml:space="preserve">, which implies a non-representational </w:t>
      </w:r>
      <w:r w:rsidR="00F74C0B">
        <w:t xml:space="preserve">view on language </w:t>
      </w:r>
      <w:r w:rsidR="00621B14">
        <w:fldChar w:fldCharType="begin"/>
      </w:r>
      <w:r w:rsidR="00621B14">
        <w:instrText xml:space="preserve"> ADDIN EN.CITE &lt;EndNote&gt;&lt;Cite&gt;&lt;Author&gt;Kravchenko&lt;/Author&gt;&lt;Year&gt;2007&lt;/Year&gt;&lt;RecNum&gt;1131&lt;/RecNum&gt;&lt;DisplayText&gt;(Kravchenko, 2007)&lt;/DisplayText&gt;&lt;record&gt;&lt;rec-number&gt;1131&lt;/rec-number&gt;&lt;foreign-keys&gt;&lt;key app="EN" db-id="wswaxwe9qzv2ryesv5bxs9v20dwp9v5pfwex" timestamp="0"&gt;1131&lt;/key&gt;&lt;/foreign-keys&gt;&lt;ref-type name="Journal Article"&gt;17&lt;/ref-type&gt;&lt;contributors&gt;&lt;authors&gt;&lt;author&gt;Kravchenko, Alexander V.&lt;/author&gt;&lt;/authors&gt;&lt;/contributors&gt;&lt;auth-address&gt;Kravchenko, AV&amp;#xD;Baikal Natl Univ Econ &amp;amp; Law, Language Ctr, Ulitsa Lenina 11, Irkutsk 664003, Russia&amp;#xD;Baikal Natl Univ Econ &amp;amp; Law, Language Ctr, Ulitsa Lenina 11, Irkutsk 664003, Russia&amp;#xD;Baikal Natl Univ Econ &amp;amp; Law, Language Ctr, Irkutsk 664003, Russia&lt;/auth-address&gt;&lt;titles&gt;&lt;title&gt;Essential properties of language, or, why language is not a code&lt;/title&gt;&lt;secondary-title&gt;Language Sciences&lt;/secondary-title&gt;&lt;alt-title&gt;Lang Sci&lt;/alt-title&gt;&lt;/titles&gt;&lt;periodical&gt;&lt;full-title&gt;Language Sciences&lt;/full-title&gt;&lt;/periodical&gt;&lt;alt-periodical&gt;&lt;full-title&gt;Lang Sci&lt;/full-title&gt;&lt;/alt-periodical&gt;&lt;pages&gt;650-671&lt;/pages&gt;&lt;volume&gt;29&lt;/volume&gt;&lt;number&gt;5&lt;/number&gt;&lt;keywords&gt;&lt;keyword&gt;language&lt;/keyword&gt;&lt;keyword&gt;communication&lt;/keyword&gt;&lt;keyword&gt;sign&lt;/keyword&gt;&lt;keyword&gt;representation&lt;/keyword&gt;&lt;keyword&gt;intentionality&lt;/keyword&gt;&lt;keyword&gt;reciprocal causality&lt;/keyword&gt;&lt;keyword&gt;distributed cognition&lt;/keyword&gt;&lt;keyword&gt;linguistics&lt;/keyword&gt;&lt;keyword&gt;mind&lt;/keyword&gt;&lt;keyword&gt;intentionality&lt;/keyword&gt;&lt;keyword&gt;representation&lt;/keyword&gt;&lt;keyword&gt;science&lt;/keyword&gt;&lt;/keywords&gt;&lt;dates&gt;&lt;year&gt;2007&lt;/year&gt;&lt;pub-dates&gt;&lt;date&gt;Sep&lt;/date&gt;&lt;/pub-dates&gt;&lt;/dates&gt;&lt;isbn&gt;0388-0001&lt;/isbn&gt;&lt;accession-num&gt;WOS:000249801800006&lt;/accession-num&gt;&lt;urls&gt;&lt;related-urls&gt;&lt;url&gt;&amp;lt;Go to ISI&amp;gt;://WOS:000249801800006&lt;/url&gt;&lt;/related-urls&gt;&lt;/urls&gt;&lt;electronic-resource-num&gt;DOI 10.1016/j.langsci.2007.01.004&lt;/electronic-resource-num&gt;&lt;language&gt;English&lt;/language&gt;&lt;/record&gt;&lt;/Cite&gt;&lt;/EndNote&gt;</w:instrText>
      </w:r>
      <w:r w:rsidR="00621B14">
        <w:fldChar w:fldCharType="separate"/>
      </w:r>
      <w:r w:rsidR="00621B14">
        <w:rPr>
          <w:noProof/>
        </w:rPr>
        <w:t>(Kravchenko, 2007)</w:t>
      </w:r>
      <w:r w:rsidR="00621B14">
        <w:fldChar w:fldCharType="end"/>
      </w:r>
      <w:r w:rsidR="00CD3681">
        <w:t xml:space="preserve">, as well as a perspective that does not reduce the research interest to language-in-communication </w:t>
      </w:r>
      <w:r w:rsidR="00CD3681">
        <w:fldChar w:fldCharType="begin"/>
      </w:r>
      <w:r w:rsidR="00CD3681">
        <w:instrText xml:space="preserve"> ADDIN EN.CITE &lt;EndNote&gt;&lt;Cite&gt;&lt;Author&gt;Steffensen&lt;/Author&gt;&lt;Year&gt;2018&lt;/Year&gt;&lt;RecNum&gt;2298&lt;/RecNum&gt;&lt;DisplayText&gt;(Steffensen &amp;amp; Harvey, 2018)&lt;/DisplayText&gt;&lt;record&gt;&lt;rec-number&gt;2298&lt;/rec-number&gt;&lt;foreign-keys&gt;&lt;key app="EN" db-id="wswaxwe9qzv2ryesv5bxs9v20dwp9v5pfwex" timestamp="1536125519"&gt;2298&lt;/key&gt;&lt;/foreign-keys&gt;&lt;ref-type name="Journal Article"&gt;17&lt;/ref-type&gt;&lt;contributors&gt;&lt;authors&gt;&lt;author&gt;Steffensen, Sune Vork&lt;/author&gt;&lt;author&gt;Harvey, Matthew Isaac&lt;/author&gt;&lt;/authors&gt;&lt;/contributors&gt;&lt;titles&gt;&lt;title&gt;Ecological meaning, linguistic meaning, and interactivity&lt;/title&gt;&lt;secondary-title&gt;Cognitive Semiotics&lt;/secondary-title&gt;&lt;/titles&gt;&lt;periodical&gt;&lt;full-title&gt;Cognitive Semiotics&lt;/full-title&gt;&lt;/periodical&gt;&lt;volume&gt;11&lt;/volume&gt;&lt;number&gt;1&lt;/number&gt;&lt;dates&gt;&lt;year&gt;2018&lt;/year&gt;&lt;/dates&gt;&lt;isbn&gt;2235-2066&lt;/isbn&gt;&lt;urls&gt;&lt;/urls&gt;&lt;/record&gt;&lt;/Cite&gt;&lt;/EndNote&gt;</w:instrText>
      </w:r>
      <w:r w:rsidR="00CD3681">
        <w:fldChar w:fldCharType="separate"/>
      </w:r>
      <w:r w:rsidR="00CD3681">
        <w:rPr>
          <w:noProof/>
        </w:rPr>
        <w:t>(Steffensen &amp; Harvey, 2018)</w:t>
      </w:r>
      <w:r w:rsidR="00CD3681">
        <w:fldChar w:fldCharType="end"/>
      </w:r>
    </w:p>
    <w:p w14:paraId="496654D3" w14:textId="77777777" w:rsidR="00F74C0B" w:rsidRDefault="00F74C0B" w:rsidP="00F123E4"/>
    <w:p w14:paraId="6C9E03C9" w14:textId="0B79C334" w:rsidR="00F74C0B" w:rsidRDefault="00F74C0B" w:rsidP="00F74C0B">
      <w:r>
        <w:t xml:space="preserve">In this lecture, I will illustrate how one can study </w:t>
      </w:r>
      <w:r w:rsidR="00F123E4">
        <w:t xml:space="preserve">the situated interplay between human </w:t>
      </w:r>
      <w:r>
        <w:t>agents and their environment.</w:t>
      </w:r>
      <w:bookmarkStart w:id="0" w:name="_GoBack"/>
      <w:bookmarkEnd w:id="0"/>
      <w:r>
        <w:t xml:space="preserve"> Starting from the key concept of </w:t>
      </w:r>
      <w:r>
        <w:rPr>
          <w:i/>
        </w:rPr>
        <w:t>interactivity</w:t>
      </w:r>
      <w:r>
        <w:t xml:space="preserve"> </w:t>
      </w:r>
      <w:r>
        <w:fldChar w:fldCharType="begin">
          <w:fldData xml:space="preserve">PEVuZE5vdGU+PENpdGU+PEF1dGhvcj5IYXJ2ZXk8L0F1dGhvcj48WWVhcj4yMDE2PC9ZZWFyPjxS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</w:fldData>
        </w:fldChar>
      </w:r>
      <w:r>
        <w:instrText xml:space="preserve"> ADDIN EN.CITE </w:instrText>
      </w:r>
      <w:r>
        <w:fldChar w:fldCharType="begin">
          <w:fldData xml:space="preserve">PEVuZE5vdGU+PENpdGU+PEF1dGhvcj5IYXJ2ZXk8L0F1dGhvcj48WWVhcj4yMDE2PC9ZZWFyPjxS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</w:fldData>
        </w:fldChar>
      </w:r>
      <w:r>
        <w:instrText xml:space="preserve"> ADDIN EN.CITE.DATA </w:instrText>
      </w:r>
      <w:r>
        <w:fldChar w:fldCharType="end"/>
      </w:r>
      <w:r>
        <w:fldChar w:fldCharType="separate"/>
      </w:r>
      <w:r>
        <w:rPr>
          <w:noProof/>
        </w:rPr>
        <w:t>(Harvey, Gahrn-Andersen, &amp; Steffensen, 2016; Pedersen, 2015; Steffensen, 2013, 2016; Steffensen, Vallée-Tourangeau, &amp; Vallée-Tourangeau, 2016)</w:t>
      </w:r>
      <w:r>
        <w:fldChar w:fldCharType="end"/>
      </w:r>
      <w:r>
        <w:t xml:space="preserve">, I illustrate a distributed perspective on language by focusing on examples from intercultural communication, </w:t>
      </w:r>
      <w:r w:rsidR="00CD3681">
        <w:t xml:space="preserve">cognitive </w:t>
      </w:r>
      <w:r>
        <w:t>problem-solving, and psychotherapy.</w:t>
      </w:r>
    </w:p>
    <w:p w14:paraId="02178E93" w14:textId="5CC5518D" w:rsidR="00F74C0B" w:rsidRDefault="00F74C0B" w:rsidP="00F74C0B"/>
    <w:p w14:paraId="2CE126BC" w14:textId="6FDDCBCA" w:rsidR="00F74C0B" w:rsidRDefault="00F74C0B" w:rsidP="00F97AD5">
      <w:pPr>
        <w:tabs>
          <w:tab w:val="left" w:pos="709"/>
        </w:tabs>
      </w:pPr>
      <w:r>
        <w:t xml:space="preserve">My focus is on how linguistic patterns are integrated in the situated and ecological behaviour of human agents. I illustrate how particular </w:t>
      </w:r>
      <w:r w:rsidR="00CD3681">
        <w:t xml:space="preserve">ecological </w:t>
      </w:r>
      <w:r>
        <w:t xml:space="preserve">outcomes are achieved </w:t>
      </w:r>
      <w:r w:rsidR="00F97AD5">
        <w:t xml:space="preserve">through the harnessing of temporality: human agents constrain their here-and-now agency by exploiting </w:t>
      </w:r>
      <w:r w:rsidR="00F123E4">
        <w:t>stabilised</w:t>
      </w:r>
      <w:r w:rsidR="00F97AD5">
        <w:t>,</w:t>
      </w:r>
      <w:r w:rsidR="00F123E4">
        <w:t xml:space="preserve"> supra-individual patterns </w:t>
      </w:r>
      <w:r w:rsidR="00F97AD5">
        <w:t xml:space="preserve">on longer timescales </w:t>
      </w:r>
      <w:r w:rsidR="00F123E4">
        <w:t>(including</w:t>
      </w:r>
      <w:r w:rsidR="00F123E4" w:rsidRPr="00A22FB4">
        <w:t xml:space="preserve"> linguistic symbols</w:t>
      </w:r>
      <w:r w:rsidR="00F123E4">
        <w:t xml:space="preserve"> and other </w:t>
      </w:r>
      <w:r w:rsidR="00F123E4" w:rsidRPr="00D731B4">
        <w:t>sociocultural resources</w:t>
      </w:r>
      <w:r w:rsidR="00F123E4">
        <w:t xml:space="preserve">). </w:t>
      </w:r>
      <w:r w:rsidR="00F97AD5">
        <w:t xml:space="preserve">On such a view, human action and agency are multi-scalar and multi-causal. </w:t>
      </w:r>
    </w:p>
    <w:p w14:paraId="5EAF6006" w14:textId="0E0CCE1E" w:rsidR="00F74C0B" w:rsidRDefault="00F74C0B" w:rsidP="00F74C0B"/>
    <w:p w14:paraId="29C3F39D" w14:textId="25A4B490" w:rsidR="00887752" w:rsidRDefault="00F97AD5" w:rsidP="00F74C0B">
      <w:r>
        <w:t xml:space="preserve">At the end of the lecture, I discuss the implications of a distributed perspective for applied linguistics. In the light of my three examples, I discuss </w:t>
      </w:r>
      <w:r w:rsidR="00887752">
        <w:t xml:space="preserve">the feasibility of a distributed perspective on applied linguistics, </w:t>
      </w:r>
      <w:r w:rsidR="00CD3681">
        <w:t xml:space="preserve">picking up on the cultural, cognitive, and transformational aspects of language learning. As a non-expert in language learning, I will discuss these topics in an exploratory and tentative way, inviting for further dialogue. </w:t>
      </w:r>
    </w:p>
    <w:p w14:paraId="3575CB60" w14:textId="77777777" w:rsidR="00F123E4" w:rsidRDefault="00F123E4"/>
    <w:p w14:paraId="15F3FEF7" w14:textId="6151596D" w:rsidR="00D03D00" w:rsidRDefault="00D03D00"/>
    <w:p w14:paraId="4C890DD7" w14:textId="77777777" w:rsidR="00CC0A21" w:rsidRDefault="00D03D00">
      <w:r>
        <w:rPr>
          <w:b/>
        </w:rPr>
        <w:t>References</w:t>
      </w:r>
    </w:p>
    <w:p w14:paraId="55AFC60C" w14:textId="77777777" w:rsidR="00CD3681" w:rsidRPr="00CD3681" w:rsidRDefault="00CC0A21" w:rsidP="00CD3681">
      <w:pPr>
        <w:pStyle w:val="EndNoteBibliography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CD3681" w:rsidRPr="00CD3681">
        <w:t xml:space="preserve">Chemero, A. (2011). </w:t>
      </w:r>
      <w:r w:rsidR="00CD3681" w:rsidRPr="00CD3681">
        <w:rPr>
          <w:i/>
        </w:rPr>
        <w:t>Radical Embodied Cognitive Science</w:t>
      </w:r>
      <w:r w:rsidR="00CD3681" w:rsidRPr="00CD3681">
        <w:t>. Cambridge, MA: MIT Press.</w:t>
      </w:r>
    </w:p>
    <w:p w14:paraId="65269893" w14:textId="77777777" w:rsidR="00CD3681" w:rsidRPr="00CD3681" w:rsidRDefault="00CD3681" w:rsidP="00CD3681">
      <w:pPr>
        <w:pStyle w:val="EndNoteBibliography"/>
        <w:ind w:left="720" w:hanging="720"/>
      </w:pPr>
      <w:r w:rsidRPr="00CD3681">
        <w:t xml:space="preserve">Cowley, S. J. (Ed.) (2011). </w:t>
      </w:r>
      <w:r w:rsidRPr="00CD3681">
        <w:rPr>
          <w:i/>
        </w:rPr>
        <w:t>Distributed Language</w:t>
      </w:r>
      <w:r w:rsidRPr="00CD3681">
        <w:t>. Amsterdam: John Benjamins.</w:t>
      </w:r>
    </w:p>
    <w:p w14:paraId="76036D50" w14:textId="77777777" w:rsidR="00CD3681" w:rsidRPr="00CD3681" w:rsidRDefault="00CD3681" w:rsidP="00CD3681">
      <w:pPr>
        <w:pStyle w:val="EndNoteBibliography"/>
        <w:ind w:left="720" w:hanging="720"/>
      </w:pPr>
      <w:r w:rsidRPr="00CD3681">
        <w:t xml:space="preserve">Gibson, J. J. (1979). </w:t>
      </w:r>
      <w:r w:rsidRPr="00CD3681">
        <w:rPr>
          <w:i/>
        </w:rPr>
        <w:t>The ecological approach to visual perception</w:t>
      </w:r>
      <w:r w:rsidRPr="00CD3681">
        <w:t>. Boston: Houghton Mifflin.</w:t>
      </w:r>
    </w:p>
    <w:p w14:paraId="7A64F954" w14:textId="77777777" w:rsidR="00CD3681" w:rsidRPr="00CD3681" w:rsidRDefault="00CD3681" w:rsidP="00CD3681">
      <w:pPr>
        <w:pStyle w:val="EndNoteBibliography"/>
        <w:ind w:left="720" w:hanging="720"/>
      </w:pPr>
      <w:r w:rsidRPr="00CD3681">
        <w:t xml:space="preserve">Harris, R. (1981). </w:t>
      </w:r>
      <w:r w:rsidRPr="00CD3681">
        <w:rPr>
          <w:i/>
        </w:rPr>
        <w:t>The Language Myth</w:t>
      </w:r>
      <w:r w:rsidRPr="00CD3681">
        <w:t>: London: Duckworth.</w:t>
      </w:r>
    </w:p>
    <w:p w14:paraId="29871E2E" w14:textId="77777777" w:rsidR="00CD3681" w:rsidRPr="00CD3681" w:rsidRDefault="00CD3681" w:rsidP="00CD3681">
      <w:pPr>
        <w:pStyle w:val="EndNoteBibliography"/>
        <w:ind w:left="720" w:hanging="720"/>
      </w:pPr>
      <w:r w:rsidRPr="00CD3681">
        <w:t xml:space="preserve">Harvey, M. I., Gahrn-Andersen, R., &amp; Steffensen, S. V. (2016). Interactivity and enaction in human cognition. </w:t>
      </w:r>
      <w:r w:rsidRPr="00CD3681">
        <w:rPr>
          <w:i/>
        </w:rPr>
        <w:t>Constructivist Foundations, 11</w:t>
      </w:r>
      <w:r w:rsidRPr="00CD3681">
        <w:t xml:space="preserve">(2), 602-613. </w:t>
      </w:r>
    </w:p>
    <w:p w14:paraId="6AFF11AD" w14:textId="77777777" w:rsidR="00CD3681" w:rsidRPr="00CD3681" w:rsidRDefault="00CD3681" w:rsidP="00CD3681">
      <w:pPr>
        <w:pStyle w:val="EndNoteBibliography"/>
        <w:ind w:left="720" w:hanging="720"/>
      </w:pPr>
      <w:r w:rsidRPr="00CD3681">
        <w:t xml:space="preserve">Kravchenko, A. V. (2007). Essential properties of language, or, why language is not a code. </w:t>
      </w:r>
      <w:r w:rsidRPr="00CD3681">
        <w:rPr>
          <w:i/>
        </w:rPr>
        <w:t>Language Sciences, 29</w:t>
      </w:r>
      <w:r w:rsidRPr="00CD3681">
        <w:t>(5), 650-671. doi:DOI 10.1016/j.langsci.2007.01.004</w:t>
      </w:r>
    </w:p>
    <w:p w14:paraId="63C3D271" w14:textId="77777777" w:rsidR="00CD3681" w:rsidRPr="00CD3681" w:rsidRDefault="00CD3681" w:rsidP="00CD3681">
      <w:pPr>
        <w:pStyle w:val="EndNoteBibliography"/>
        <w:ind w:left="720" w:hanging="720"/>
      </w:pPr>
      <w:r w:rsidRPr="00CD3681">
        <w:t xml:space="preserve">Linell, P. (2009). </w:t>
      </w:r>
      <w:r w:rsidRPr="00CD3681">
        <w:rPr>
          <w:i/>
        </w:rPr>
        <w:t>Rethinking language, mind, and world dialogically: Interactional and contextual theories of human sense-making</w:t>
      </w:r>
      <w:r w:rsidRPr="00CD3681">
        <w:t>. Charlotte, NC: Information Age Publishing.</w:t>
      </w:r>
    </w:p>
    <w:p w14:paraId="77CAABDB" w14:textId="77777777" w:rsidR="00CD3681" w:rsidRPr="00CD3681" w:rsidRDefault="00CD3681" w:rsidP="00CD3681">
      <w:pPr>
        <w:pStyle w:val="EndNoteBibliography"/>
        <w:ind w:left="720" w:hanging="720"/>
      </w:pPr>
      <w:r w:rsidRPr="00CD3681">
        <w:t xml:space="preserve">Pedersen, S. B. (2015). </w:t>
      </w:r>
      <w:r w:rsidRPr="00CD3681">
        <w:rPr>
          <w:i/>
        </w:rPr>
        <w:t>The cognitive ecology of human errors in emergency medicine: an interactivity-based approach.</w:t>
      </w:r>
      <w:r w:rsidRPr="00CD3681">
        <w:t xml:space="preserve"> (Ph.D.-afhandling), University of Southern Denmark, Odense. </w:t>
      </w:r>
    </w:p>
    <w:p w14:paraId="69EAA4B8" w14:textId="77777777" w:rsidR="00CD3681" w:rsidRPr="00CD3681" w:rsidRDefault="00CD3681" w:rsidP="00CD3681">
      <w:pPr>
        <w:pStyle w:val="EndNoteBibliography"/>
        <w:ind w:left="720" w:hanging="720"/>
      </w:pPr>
      <w:r w:rsidRPr="00CD3681">
        <w:t xml:space="preserve">Rączaszek-Leonardi, J. (2011). Symbols as constraints: The structuring role of dynamics and self-organization in natural language. In S. J. Cowley (Ed.), </w:t>
      </w:r>
      <w:r w:rsidRPr="00CD3681">
        <w:rPr>
          <w:i/>
        </w:rPr>
        <w:t>Distributed Language</w:t>
      </w:r>
      <w:r w:rsidRPr="00CD3681">
        <w:t xml:space="preserve"> (pp. 161-184). Amsterdam: John Benjamins.</w:t>
      </w:r>
    </w:p>
    <w:p w14:paraId="20F513A4" w14:textId="7D1B8241" w:rsidR="00CD3681" w:rsidRPr="00CD3681" w:rsidRDefault="00CD3681" w:rsidP="00CD3681">
      <w:pPr>
        <w:pStyle w:val="EndNoteBibliography"/>
        <w:ind w:left="720" w:hanging="720"/>
      </w:pPr>
      <w:r w:rsidRPr="00CD3681">
        <w:t xml:space="preserve">Rączaszek-Leonardi, J., &amp; Scott Kelso, J. A. (2008). Reconciling symbolic and dynamic aspects of language: Toward a dynamic psycholinguistics. </w:t>
      </w:r>
      <w:r w:rsidRPr="00CD3681">
        <w:rPr>
          <w:i/>
        </w:rPr>
        <w:t>New Ideas in Psychology, 26</w:t>
      </w:r>
      <w:r w:rsidRPr="00CD3681">
        <w:t>(2), 193-207. doi:</w:t>
      </w:r>
      <w:hyperlink r:id="rId4" w:history="1">
        <w:r w:rsidRPr="00CD3681">
          <w:rPr>
            <w:rStyle w:val="Hyperlink"/>
          </w:rPr>
          <w:t>http://dx.doi.org/10.1016/j.newideapsych.2007.07.003</w:t>
        </w:r>
      </w:hyperlink>
    </w:p>
    <w:p w14:paraId="160FC29E" w14:textId="77777777" w:rsidR="00CD3681" w:rsidRPr="00CD3681" w:rsidRDefault="00CD3681" w:rsidP="00CD3681">
      <w:pPr>
        <w:pStyle w:val="EndNoteBibliography"/>
        <w:ind w:left="720" w:hanging="720"/>
      </w:pPr>
      <w:r w:rsidRPr="00CD3681">
        <w:t xml:space="preserve">Steffensen, S. V. (2013). Human interactivity: Problem-solving, solution-probing and verbal patterns in the wild. In S. J. Cowley &amp; F. Vallée-Tourangeau (Eds.), </w:t>
      </w:r>
      <w:r w:rsidRPr="00CD3681">
        <w:rPr>
          <w:i/>
        </w:rPr>
        <w:t>Cognition Beyond the Brain: Computation, Interactivity and Human Artifice</w:t>
      </w:r>
      <w:r w:rsidRPr="00CD3681">
        <w:t xml:space="preserve"> (pp. 195-221). Dordrecht: Springer.</w:t>
      </w:r>
    </w:p>
    <w:p w14:paraId="53461CCA" w14:textId="4EA06217" w:rsidR="00CD3681" w:rsidRPr="00CD3681" w:rsidRDefault="00CD3681" w:rsidP="00CD3681">
      <w:pPr>
        <w:pStyle w:val="EndNoteBibliography"/>
        <w:ind w:left="720" w:hanging="720"/>
      </w:pPr>
      <w:r w:rsidRPr="00CD3681">
        <w:t xml:space="preserve">Steffensen, S. V. (2015). Distributed Language and Dialogism: notes on non-locality, sense-making and interactivity. </w:t>
      </w:r>
      <w:r w:rsidRPr="00CD3681">
        <w:rPr>
          <w:i/>
        </w:rPr>
        <w:t>Language Sciences, 50</w:t>
      </w:r>
      <w:r w:rsidRPr="00CD3681">
        <w:t>, 105-119. doi:</w:t>
      </w:r>
      <w:hyperlink r:id="rId5" w:history="1">
        <w:r w:rsidRPr="00CD3681">
          <w:rPr>
            <w:rStyle w:val="Hyperlink"/>
          </w:rPr>
          <w:t>http://dx.doi.org/10.1016/j.langsci.2015.01.004</w:t>
        </w:r>
      </w:hyperlink>
    </w:p>
    <w:p w14:paraId="2A0BB2BF" w14:textId="49DC9D1F" w:rsidR="00CD3681" w:rsidRPr="00CD3681" w:rsidRDefault="00CD3681" w:rsidP="00CD3681">
      <w:pPr>
        <w:pStyle w:val="EndNoteBibliography"/>
        <w:ind w:left="720" w:hanging="720"/>
      </w:pPr>
      <w:r w:rsidRPr="00CD3681">
        <w:t xml:space="preserve">Steffensen, S. V. (2016). Cognitive probatonics: Towards an ecological psychology of cognitive particulars. </w:t>
      </w:r>
      <w:r w:rsidRPr="00CD3681">
        <w:rPr>
          <w:i/>
        </w:rPr>
        <w:t>New Ideas in Psychology, 42</w:t>
      </w:r>
      <w:r w:rsidRPr="00CD3681">
        <w:t>, 29-38. doi:</w:t>
      </w:r>
      <w:hyperlink r:id="rId6" w:history="1">
        <w:r w:rsidRPr="00CD3681">
          <w:rPr>
            <w:rStyle w:val="Hyperlink"/>
          </w:rPr>
          <w:t>http://dx.doi.org/10.1016/j.newideapsych.2015.07.003</w:t>
        </w:r>
      </w:hyperlink>
    </w:p>
    <w:p w14:paraId="123156B7" w14:textId="77777777" w:rsidR="00CD3681" w:rsidRPr="00CD3681" w:rsidRDefault="00CD3681" w:rsidP="00CD3681">
      <w:pPr>
        <w:pStyle w:val="EndNoteBibliography"/>
        <w:ind w:left="720" w:hanging="720"/>
      </w:pPr>
      <w:r w:rsidRPr="00CD3681">
        <w:t xml:space="preserve">Steffensen, S. V., &amp; Harvey, M. I. (2018). Ecological meaning, linguistic meaning, and interactivity. </w:t>
      </w:r>
      <w:r w:rsidRPr="00CD3681">
        <w:rPr>
          <w:i/>
        </w:rPr>
        <w:t>Cognitive Semiotics, 11</w:t>
      </w:r>
      <w:r w:rsidRPr="00CD3681">
        <w:t xml:space="preserve">(1). </w:t>
      </w:r>
    </w:p>
    <w:p w14:paraId="6405F464" w14:textId="77777777" w:rsidR="00CD3681" w:rsidRPr="00CD3681" w:rsidRDefault="00CD3681" w:rsidP="00CD3681">
      <w:pPr>
        <w:pStyle w:val="EndNoteBibliography"/>
        <w:ind w:left="720" w:hanging="720"/>
      </w:pPr>
      <w:r w:rsidRPr="00CD3681">
        <w:t xml:space="preserve">Steffensen, S. V., Vallée-Tourangeau, F., &amp; Vallée-Tourangeau, G. (2016). Cognitive events in a problem-solving task: a qualitative method for investigating interactivity in the 17 Animals problem. </w:t>
      </w:r>
      <w:r w:rsidRPr="00CD3681">
        <w:rPr>
          <w:i/>
        </w:rPr>
        <w:t>Journal of Cognitive Psychology, 28</w:t>
      </w:r>
      <w:r w:rsidRPr="00CD3681">
        <w:t>(1), 79-105. doi:10.1080/20445911.2015.1095193</w:t>
      </w:r>
    </w:p>
    <w:p w14:paraId="120180D7" w14:textId="4CE40E50" w:rsidR="002A34CA" w:rsidRDefault="00CC0A21">
      <w:r>
        <w:fldChar w:fldCharType="end"/>
      </w:r>
    </w:p>
    <w:sectPr w:rsidR="002A34C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swaxwe9qzv2ryesv5bxs9v20dwp9v5pfwex&quot;&gt;SVS_EndNote_Library_10.03.2016&lt;record-ids&gt;&lt;item&gt;1009&lt;/item&gt;&lt;item&gt;1124&lt;/item&gt;&lt;item&gt;1125&lt;/item&gt;&lt;item&gt;1131&lt;/item&gt;&lt;item&gt;1151&lt;/item&gt;&lt;item&gt;1513&lt;/item&gt;&lt;item&gt;1544&lt;/item&gt;&lt;item&gt;1701&lt;/item&gt;&lt;item&gt;1839&lt;/item&gt;&lt;item&gt;1938&lt;/item&gt;&lt;item&gt;2157&lt;/item&gt;&lt;item&gt;2207&lt;/item&gt;&lt;item&gt;2218&lt;/item&gt;&lt;item&gt;2228&lt;/item&gt;&lt;item&gt;2298&lt;/item&gt;&lt;/record-ids&gt;&lt;/item&gt;&lt;/Libraries&gt;"/>
  </w:docVars>
  <w:rsids>
    <w:rsidRoot w:val="002A34CA"/>
    <w:rsid w:val="00022295"/>
    <w:rsid w:val="000334F8"/>
    <w:rsid w:val="0013391F"/>
    <w:rsid w:val="00156CD2"/>
    <w:rsid w:val="00227DCB"/>
    <w:rsid w:val="00282517"/>
    <w:rsid w:val="002A34CA"/>
    <w:rsid w:val="003B602E"/>
    <w:rsid w:val="003F46A2"/>
    <w:rsid w:val="00413335"/>
    <w:rsid w:val="00423C75"/>
    <w:rsid w:val="004A1486"/>
    <w:rsid w:val="004F659D"/>
    <w:rsid w:val="004F7057"/>
    <w:rsid w:val="00547169"/>
    <w:rsid w:val="0056472E"/>
    <w:rsid w:val="00621B14"/>
    <w:rsid w:val="0069400C"/>
    <w:rsid w:val="007154A7"/>
    <w:rsid w:val="00757989"/>
    <w:rsid w:val="00760507"/>
    <w:rsid w:val="00887752"/>
    <w:rsid w:val="008B095B"/>
    <w:rsid w:val="008B71D1"/>
    <w:rsid w:val="00943FA9"/>
    <w:rsid w:val="00A22FB4"/>
    <w:rsid w:val="00A24F2B"/>
    <w:rsid w:val="00A3779C"/>
    <w:rsid w:val="00A60B67"/>
    <w:rsid w:val="00A61E2B"/>
    <w:rsid w:val="00A92CDC"/>
    <w:rsid w:val="00AB3A48"/>
    <w:rsid w:val="00AC171A"/>
    <w:rsid w:val="00AF1058"/>
    <w:rsid w:val="00B65E6A"/>
    <w:rsid w:val="00B918EF"/>
    <w:rsid w:val="00BB4562"/>
    <w:rsid w:val="00BB6933"/>
    <w:rsid w:val="00C23825"/>
    <w:rsid w:val="00C51FF3"/>
    <w:rsid w:val="00CA0E3B"/>
    <w:rsid w:val="00CB77C2"/>
    <w:rsid w:val="00CC0A21"/>
    <w:rsid w:val="00CD3681"/>
    <w:rsid w:val="00D03D00"/>
    <w:rsid w:val="00D51726"/>
    <w:rsid w:val="00D63C3D"/>
    <w:rsid w:val="00D731B4"/>
    <w:rsid w:val="00D7423A"/>
    <w:rsid w:val="00D95A03"/>
    <w:rsid w:val="00DA6C20"/>
    <w:rsid w:val="00E71547"/>
    <w:rsid w:val="00F047CB"/>
    <w:rsid w:val="00F123E4"/>
    <w:rsid w:val="00F74C0B"/>
    <w:rsid w:val="00F8228B"/>
    <w:rsid w:val="00F9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433A9"/>
  <w15:chartTrackingRefBased/>
  <w15:docId w15:val="{1CC1AE8E-710B-4B71-9201-F50D2A8A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602E"/>
    <w:pPr>
      <w:spacing w:after="0" w:line="320" w:lineRule="exact"/>
    </w:pPr>
    <w:rPr>
      <w:rFonts w:ascii="Times New Roman" w:hAnsi="Times New Roman" w:cs="Times New Roman"/>
      <w:sz w:val="24"/>
      <w:szCs w:val="24"/>
      <w:lang w:val="en-GB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Tegn"/>
    <w:rsid w:val="00CC0A21"/>
    <w:pPr>
      <w:jc w:val="center"/>
    </w:pPr>
    <w:rPr>
      <w:noProof/>
      <w:lang w:val="en-US"/>
    </w:rPr>
  </w:style>
  <w:style w:type="character" w:customStyle="1" w:styleId="EndNoteBibliographyTitleTegn">
    <w:name w:val="EndNote Bibliography Title Tegn"/>
    <w:basedOn w:val="Standardskrifttypeiafsnit"/>
    <w:link w:val="EndNoteBibliographyTitle"/>
    <w:rsid w:val="00CC0A21"/>
    <w:rPr>
      <w:rFonts w:ascii="Times New Roman" w:hAnsi="Times New Roman" w:cs="Times New Roman"/>
      <w:noProof/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Tegn"/>
    <w:rsid w:val="00CC0A21"/>
    <w:pPr>
      <w:spacing w:line="240" w:lineRule="exact"/>
    </w:pPr>
    <w:rPr>
      <w:noProof/>
      <w:lang w:val="en-US"/>
    </w:rPr>
  </w:style>
  <w:style w:type="character" w:customStyle="1" w:styleId="EndNoteBibliographyTegn">
    <w:name w:val="EndNote Bibliography Tegn"/>
    <w:basedOn w:val="Standardskrifttypeiafsnit"/>
    <w:link w:val="EndNoteBibliography"/>
    <w:rsid w:val="00CC0A21"/>
    <w:rPr>
      <w:rFonts w:ascii="Times New Roman" w:hAnsi="Times New Roman" w:cs="Times New Roman"/>
      <w:noProof/>
      <w:sz w:val="24"/>
      <w:szCs w:val="24"/>
      <w:lang w:val="en-US"/>
    </w:rPr>
  </w:style>
  <w:style w:type="character" w:styleId="Hyperlink">
    <w:name w:val="Hyperlink"/>
    <w:basedOn w:val="Standardskrifttypeiafsnit"/>
    <w:uiPriority w:val="99"/>
    <w:unhideWhenUsed/>
    <w:rsid w:val="00CC0A21"/>
    <w:rPr>
      <w:color w:val="0563C1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918E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918E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918EF"/>
    <w:rPr>
      <w:rFonts w:ascii="Times New Roman" w:hAnsi="Times New Roman" w:cs="Times New Roman"/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918E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918EF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918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918EF"/>
    <w:rPr>
      <w:rFonts w:ascii="Segoe UI" w:hAnsi="Segoe UI" w:cs="Segoe UI"/>
      <w:sz w:val="18"/>
      <w:szCs w:val="18"/>
      <w:lang w:val="en-GB"/>
    </w:rPr>
  </w:style>
  <w:style w:type="character" w:styleId="Ulstomtale">
    <w:name w:val="Unresolved Mention"/>
    <w:basedOn w:val="Standardskrifttypeiafsnit"/>
    <w:uiPriority w:val="99"/>
    <w:semiHidden/>
    <w:unhideWhenUsed/>
    <w:rsid w:val="00F123E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x.doi.org/10.1016/j.newideapsych.2015.07.003" TargetMode="External"/><Relationship Id="rId5" Type="http://schemas.openxmlformats.org/officeDocument/2006/relationships/hyperlink" Target="http://dx.doi.org/10.1016/j.langsci.2015.01.004" TargetMode="External"/><Relationship Id="rId4" Type="http://schemas.openxmlformats.org/officeDocument/2006/relationships/hyperlink" Target="http://dx.doi.org/10.1016/j.newideapsych.2007.07.0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1805</Words>
  <Characters>11017</Characters>
  <Application>Microsoft Office Word</Application>
  <DocSecurity>0</DocSecurity>
  <Lines>91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Syddansk Universitet</Company>
  <LinksUpToDate>false</LinksUpToDate>
  <CharactersWithSpaces>12797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Sune Vork Steffensen</dc:creator>
  <cp:keywords/>
  <dc:description/>
  <cp:lastModifiedBy>Sune Vork Steffensen</cp:lastModifiedBy>
  <cp:revision>2</cp:revision>
  <dcterms:created xsi:type="dcterms:W3CDTF">2018-12-03T14:51:00Z</dcterms:created>
  <dcterms:modified xsi:type="dcterms:W3CDTF">2018-12-03T14:51:00Z</dcterms:modified>
</cp:coreProperties>
</file>