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B8" w:rsidRPr="00C4590A" w:rsidRDefault="00785731" w:rsidP="00837A56">
      <w:pPr>
        <w:jc w:val="center"/>
        <w:rPr>
          <w:rFonts w:ascii="Times New Roman" w:hAnsi="Times New Roman" w:cs="Times New Roman"/>
          <w:sz w:val="24"/>
        </w:rPr>
      </w:pPr>
      <w:r w:rsidRPr="00C4590A">
        <w:rPr>
          <w:rFonts w:ascii="Times New Roman" w:hAnsi="Times New Roman" w:cs="Times New Roman"/>
          <w:sz w:val="24"/>
        </w:rPr>
        <w:t>Department of English</w:t>
      </w:r>
      <w:r w:rsidR="00EE5FD5">
        <w:rPr>
          <w:rFonts w:ascii="Times New Roman" w:hAnsi="Times New Roman" w:cs="Times New Roman"/>
          <w:sz w:val="24"/>
        </w:rPr>
        <w:t xml:space="preserve">  </w:t>
      </w:r>
    </w:p>
    <w:p w:rsidR="00785731" w:rsidRPr="00C4590A" w:rsidRDefault="00785731" w:rsidP="00837A56">
      <w:pPr>
        <w:jc w:val="center"/>
        <w:rPr>
          <w:rFonts w:ascii="Times New Roman" w:hAnsi="Times New Roman" w:cs="Times New Roman"/>
          <w:sz w:val="24"/>
        </w:rPr>
      </w:pPr>
      <w:r w:rsidRPr="00C4590A">
        <w:rPr>
          <w:rFonts w:ascii="Times New Roman" w:hAnsi="Times New Roman" w:cs="Times New Roman"/>
          <w:sz w:val="24"/>
        </w:rPr>
        <w:t xml:space="preserve">Assistant Professor of </w:t>
      </w:r>
      <w:r w:rsidR="00B81A3C">
        <w:rPr>
          <w:rFonts w:ascii="Times New Roman" w:hAnsi="Times New Roman" w:cs="Times New Roman"/>
          <w:sz w:val="24"/>
        </w:rPr>
        <w:t>English</w:t>
      </w:r>
    </w:p>
    <w:p w:rsidR="00370EA8" w:rsidRDefault="00370EA8" w:rsidP="004960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960B8" w:rsidRPr="00C4590A" w:rsidRDefault="00837A56" w:rsidP="004960B8">
      <w:pPr>
        <w:rPr>
          <w:rFonts w:ascii="Times New Roman" w:hAnsi="Times New Roman" w:cs="Times New Roman"/>
          <w:sz w:val="24"/>
        </w:rPr>
      </w:pPr>
      <w:r w:rsidRPr="00C4590A">
        <w:rPr>
          <w:rFonts w:ascii="Times New Roman" w:hAnsi="Times New Roman" w:cs="Times New Roman"/>
          <w:b/>
          <w:sz w:val="24"/>
        </w:rPr>
        <w:t>The Position:</w:t>
      </w:r>
      <w:r w:rsidRPr="00C4590A">
        <w:rPr>
          <w:rFonts w:ascii="Times New Roman" w:hAnsi="Times New Roman" w:cs="Times New Roman"/>
          <w:sz w:val="24"/>
        </w:rPr>
        <w:t xml:space="preserve">  </w:t>
      </w:r>
      <w:r w:rsidR="004960B8" w:rsidRPr="00C4590A">
        <w:rPr>
          <w:rFonts w:ascii="Times New Roman" w:hAnsi="Times New Roman" w:cs="Times New Roman"/>
          <w:sz w:val="24"/>
        </w:rPr>
        <w:t xml:space="preserve">The Department of English at Indiana University of Pennsylvania invites applications for a tenure-track appointment at the Assistant Professor level to begin August 2014. </w:t>
      </w:r>
      <w:r w:rsidR="00375C47" w:rsidRPr="00C4590A">
        <w:rPr>
          <w:rFonts w:ascii="Times New Roman" w:hAnsi="Times New Roman" w:cs="Times New Roman"/>
          <w:sz w:val="24"/>
        </w:rPr>
        <w:t xml:space="preserve"> We seek a teacher-scholar w</w:t>
      </w:r>
      <w:r w:rsidR="00214DC7">
        <w:rPr>
          <w:rFonts w:ascii="Times New Roman" w:hAnsi="Times New Roman" w:cs="Times New Roman"/>
          <w:sz w:val="24"/>
        </w:rPr>
        <w:t>ith demonstrated commitment to c</w:t>
      </w:r>
      <w:r w:rsidR="00375C47" w:rsidRPr="00C4590A">
        <w:rPr>
          <w:rFonts w:ascii="Times New Roman" w:hAnsi="Times New Roman" w:cs="Times New Roman"/>
          <w:sz w:val="24"/>
        </w:rPr>
        <w:t>omposition or closely related fields who will contribute to ou</w:t>
      </w:r>
      <w:r w:rsidR="00B81A3C">
        <w:rPr>
          <w:rFonts w:ascii="Times New Roman" w:hAnsi="Times New Roman" w:cs="Times New Roman"/>
          <w:sz w:val="24"/>
        </w:rPr>
        <w:t>r growing Writing Studies Track.</w:t>
      </w:r>
    </w:p>
    <w:p w:rsidR="00B81A3C" w:rsidRDefault="00837A56" w:rsidP="004960B8">
      <w:pPr>
        <w:rPr>
          <w:rFonts w:ascii="Times New Roman" w:hAnsi="Times New Roman" w:cs="Times New Roman"/>
          <w:sz w:val="24"/>
        </w:rPr>
      </w:pPr>
      <w:r w:rsidRPr="00C4590A">
        <w:rPr>
          <w:rFonts w:ascii="Times New Roman" w:hAnsi="Times New Roman" w:cs="Times New Roman"/>
          <w:b/>
          <w:sz w:val="24"/>
        </w:rPr>
        <w:t>Qualifications:</w:t>
      </w:r>
      <w:r w:rsidRPr="00C4590A">
        <w:rPr>
          <w:rFonts w:ascii="Times New Roman" w:hAnsi="Times New Roman" w:cs="Times New Roman"/>
          <w:sz w:val="24"/>
        </w:rPr>
        <w:t xml:space="preserve">   </w:t>
      </w:r>
      <w:r w:rsidR="004960B8" w:rsidRPr="00C4590A">
        <w:rPr>
          <w:rFonts w:ascii="Times New Roman" w:hAnsi="Times New Roman" w:cs="Times New Roman"/>
          <w:sz w:val="24"/>
        </w:rPr>
        <w:t xml:space="preserve">PhD in </w:t>
      </w:r>
      <w:r w:rsidR="00B81A3C">
        <w:rPr>
          <w:rFonts w:ascii="Times New Roman" w:hAnsi="Times New Roman" w:cs="Times New Roman"/>
          <w:sz w:val="24"/>
        </w:rPr>
        <w:t>English</w:t>
      </w:r>
      <w:r w:rsidR="004960B8" w:rsidRPr="00C4590A">
        <w:rPr>
          <w:rFonts w:ascii="Times New Roman" w:hAnsi="Times New Roman" w:cs="Times New Roman"/>
          <w:sz w:val="24"/>
        </w:rPr>
        <w:t xml:space="preserve"> or </w:t>
      </w:r>
      <w:r w:rsidR="00B81A3C">
        <w:rPr>
          <w:rFonts w:ascii="Times New Roman" w:hAnsi="Times New Roman" w:cs="Times New Roman"/>
          <w:sz w:val="24"/>
        </w:rPr>
        <w:t>closely</w:t>
      </w:r>
      <w:r w:rsidR="004960B8" w:rsidRPr="00C4590A">
        <w:rPr>
          <w:rFonts w:ascii="Times New Roman" w:hAnsi="Times New Roman" w:cs="Times New Roman"/>
          <w:sz w:val="24"/>
        </w:rPr>
        <w:t xml:space="preserve"> related discipline</w:t>
      </w:r>
      <w:r w:rsidRPr="00C4590A">
        <w:rPr>
          <w:rFonts w:ascii="Times New Roman" w:hAnsi="Times New Roman" w:cs="Times New Roman"/>
          <w:sz w:val="24"/>
        </w:rPr>
        <w:t xml:space="preserve"> required by </w:t>
      </w:r>
      <w:r w:rsidR="00375C47" w:rsidRPr="00C4590A">
        <w:rPr>
          <w:rFonts w:ascii="Times New Roman" w:hAnsi="Times New Roman" w:cs="Times New Roman"/>
          <w:sz w:val="24"/>
        </w:rPr>
        <w:t>time of employment</w:t>
      </w:r>
      <w:r w:rsidR="00862228" w:rsidRPr="00C4590A">
        <w:rPr>
          <w:rFonts w:ascii="Times New Roman" w:hAnsi="Times New Roman" w:cs="Times New Roman"/>
          <w:sz w:val="24"/>
        </w:rPr>
        <w:t xml:space="preserve">. </w:t>
      </w:r>
      <w:r w:rsidR="004960B8" w:rsidRPr="00C4590A">
        <w:rPr>
          <w:rFonts w:ascii="Times New Roman" w:hAnsi="Times New Roman" w:cs="Times New Roman"/>
          <w:sz w:val="24"/>
        </w:rPr>
        <w:t xml:space="preserve"> Expertise and teaching experience in </w:t>
      </w:r>
      <w:r w:rsidR="00B81A3C">
        <w:rPr>
          <w:rFonts w:ascii="Times New Roman" w:hAnsi="Times New Roman" w:cs="Times New Roman"/>
          <w:sz w:val="24"/>
        </w:rPr>
        <w:t xml:space="preserve">professional and </w:t>
      </w:r>
      <w:r w:rsidR="00370EA8">
        <w:rPr>
          <w:rFonts w:ascii="Times New Roman" w:hAnsi="Times New Roman" w:cs="Times New Roman"/>
          <w:sz w:val="24"/>
        </w:rPr>
        <w:t>creative</w:t>
      </w:r>
      <w:r w:rsidR="00B81A3C">
        <w:rPr>
          <w:rFonts w:ascii="Times New Roman" w:hAnsi="Times New Roman" w:cs="Times New Roman"/>
          <w:sz w:val="24"/>
        </w:rPr>
        <w:t xml:space="preserve"> writing preferred.</w:t>
      </w:r>
    </w:p>
    <w:p w:rsidR="004960B8" w:rsidRPr="00C4590A" w:rsidRDefault="00B81A3C" w:rsidP="004960B8">
      <w:pPr>
        <w:rPr>
          <w:rFonts w:ascii="Times New Roman" w:hAnsi="Times New Roman" w:cs="Times New Roman"/>
          <w:sz w:val="24"/>
        </w:rPr>
      </w:pPr>
      <w:r w:rsidRPr="00C4590A">
        <w:rPr>
          <w:rFonts w:ascii="Times New Roman" w:hAnsi="Times New Roman" w:cs="Times New Roman"/>
          <w:b/>
          <w:sz w:val="24"/>
        </w:rPr>
        <w:t xml:space="preserve"> </w:t>
      </w:r>
      <w:r w:rsidR="00837A56" w:rsidRPr="00C4590A">
        <w:rPr>
          <w:rFonts w:ascii="Times New Roman" w:hAnsi="Times New Roman" w:cs="Times New Roman"/>
          <w:b/>
          <w:sz w:val="24"/>
        </w:rPr>
        <w:t>Responsibilities:</w:t>
      </w:r>
      <w:r w:rsidR="00837A56" w:rsidRPr="00C4590A">
        <w:rPr>
          <w:rFonts w:ascii="Times New Roman" w:hAnsi="Times New Roman" w:cs="Times New Roman"/>
          <w:sz w:val="24"/>
        </w:rPr>
        <w:t xml:space="preserve">  </w:t>
      </w:r>
      <w:r w:rsidR="004960B8" w:rsidRPr="00C4590A">
        <w:rPr>
          <w:rFonts w:ascii="Times New Roman" w:hAnsi="Times New Roman" w:cs="Times New Roman"/>
          <w:sz w:val="24"/>
        </w:rPr>
        <w:t xml:space="preserve">The successful candidate will teach undergraduate courses in composition and </w:t>
      </w:r>
      <w:r>
        <w:rPr>
          <w:rFonts w:ascii="Times New Roman" w:hAnsi="Times New Roman" w:cs="Times New Roman"/>
          <w:sz w:val="24"/>
        </w:rPr>
        <w:t xml:space="preserve">in </w:t>
      </w:r>
      <w:r w:rsidR="004960B8" w:rsidRPr="00C4590A">
        <w:rPr>
          <w:rFonts w:ascii="Times New Roman" w:hAnsi="Times New Roman" w:cs="Times New Roman"/>
          <w:sz w:val="24"/>
        </w:rPr>
        <w:t>th</w:t>
      </w:r>
      <w:r>
        <w:rPr>
          <w:rFonts w:ascii="Times New Roman" w:hAnsi="Times New Roman" w:cs="Times New Roman"/>
          <w:sz w:val="24"/>
        </w:rPr>
        <w:t>e W</w:t>
      </w:r>
      <w:r w:rsidR="004960B8" w:rsidRPr="00C4590A">
        <w:rPr>
          <w:rFonts w:ascii="Times New Roman" w:hAnsi="Times New Roman" w:cs="Times New Roman"/>
          <w:sz w:val="24"/>
        </w:rPr>
        <w:t xml:space="preserve">riting </w:t>
      </w:r>
      <w:r>
        <w:rPr>
          <w:rFonts w:ascii="Times New Roman" w:hAnsi="Times New Roman" w:cs="Times New Roman"/>
          <w:sz w:val="24"/>
        </w:rPr>
        <w:t>Studies T</w:t>
      </w:r>
      <w:r w:rsidR="00370EA8">
        <w:rPr>
          <w:rFonts w:ascii="Times New Roman" w:hAnsi="Times New Roman" w:cs="Times New Roman"/>
          <w:sz w:val="24"/>
        </w:rPr>
        <w:t>rack;</w:t>
      </w:r>
      <w:r w:rsidR="004960B8" w:rsidRPr="00C4590A">
        <w:rPr>
          <w:rFonts w:ascii="Times New Roman" w:hAnsi="Times New Roman" w:cs="Times New Roman"/>
          <w:sz w:val="24"/>
        </w:rPr>
        <w:t xml:space="preserve"> advise stu</w:t>
      </w:r>
      <w:r w:rsidR="00370EA8">
        <w:rPr>
          <w:rFonts w:ascii="Times New Roman" w:hAnsi="Times New Roman" w:cs="Times New Roman"/>
          <w:sz w:val="24"/>
        </w:rPr>
        <w:t>dents in undergraduate programs;</w:t>
      </w:r>
      <w:r w:rsidR="004960B8" w:rsidRPr="00C4590A">
        <w:rPr>
          <w:rFonts w:ascii="Times New Roman" w:hAnsi="Times New Roman" w:cs="Times New Roman"/>
          <w:sz w:val="24"/>
        </w:rPr>
        <w:t xml:space="preserve"> engage in </w:t>
      </w:r>
      <w:r>
        <w:rPr>
          <w:rFonts w:ascii="Times New Roman" w:hAnsi="Times New Roman" w:cs="Times New Roman"/>
          <w:sz w:val="24"/>
        </w:rPr>
        <w:t>a range of scholarly work, including creative, profes</w:t>
      </w:r>
      <w:r w:rsidR="00370EA8">
        <w:rPr>
          <w:rFonts w:ascii="Times New Roman" w:hAnsi="Times New Roman" w:cs="Times New Roman"/>
          <w:sz w:val="24"/>
        </w:rPr>
        <w:t>sional, and academic publishing;</w:t>
      </w:r>
      <w:r w:rsidR="004960B8" w:rsidRPr="00C4590A">
        <w:rPr>
          <w:rFonts w:ascii="Times New Roman" w:hAnsi="Times New Roman" w:cs="Times New Roman"/>
          <w:sz w:val="24"/>
        </w:rPr>
        <w:t xml:space="preserve"> and participate in related uni</w:t>
      </w:r>
      <w:r>
        <w:rPr>
          <w:rFonts w:ascii="Times New Roman" w:hAnsi="Times New Roman" w:cs="Times New Roman"/>
          <w:sz w:val="24"/>
        </w:rPr>
        <w:t>versity and community services. We are especially interested in candidates who can assist the Department Internship Coordinator.</w:t>
      </w:r>
      <w:r w:rsidR="004960B8" w:rsidRPr="00C459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4960B8" w:rsidRPr="00C4590A">
        <w:rPr>
          <w:rFonts w:ascii="Times New Roman" w:hAnsi="Times New Roman" w:cs="Times New Roman"/>
          <w:sz w:val="24"/>
        </w:rPr>
        <w:t>Candidates must communicate effectively and perform well during the interview(s).</w:t>
      </w:r>
    </w:p>
    <w:p w:rsidR="0028485F" w:rsidRPr="00C4590A" w:rsidRDefault="00370EA8" w:rsidP="002848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How t</w:t>
      </w:r>
      <w:r w:rsidR="00837A56" w:rsidRPr="00C4590A">
        <w:rPr>
          <w:rFonts w:ascii="Times New Roman" w:hAnsi="Times New Roman" w:cs="Times New Roman"/>
          <w:b/>
          <w:sz w:val="24"/>
        </w:rPr>
        <w:t xml:space="preserve">o Apply:  </w:t>
      </w:r>
      <w:r w:rsidR="0028485F" w:rsidRPr="00C4590A">
        <w:rPr>
          <w:rFonts w:ascii="Times New Roman" w:hAnsi="Times New Roman" w:cs="Times New Roman"/>
          <w:sz w:val="24"/>
        </w:rPr>
        <w:t xml:space="preserve">Visit </w:t>
      </w:r>
      <w:hyperlink r:id="rId5" w:history="1">
        <w:r w:rsidR="0028485F" w:rsidRPr="00C4590A">
          <w:rPr>
            <w:rStyle w:val="Hyperlink"/>
            <w:rFonts w:ascii="Times New Roman" w:hAnsi="Times New Roman" w:cs="Times New Roman"/>
            <w:sz w:val="24"/>
          </w:rPr>
          <w:t>www.iup.edu/employment</w:t>
        </w:r>
      </w:hyperlink>
      <w:r w:rsidR="0028485F" w:rsidRPr="00C4590A">
        <w:rPr>
          <w:rFonts w:ascii="Times New Roman" w:hAnsi="Times New Roman" w:cs="Times New Roman"/>
          <w:sz w:val="24"/>
        </w:rPr>
        <w:t xml:space="preserve"> to apply through our on-line application system.  Application materials include </w:t>
      </w:r>
      <w:r w:rsidR="004960B8" w:rsidRPr="00C4590A">
        <w:rPr>
          <w:rFonts w:ascii="Times New Roman" w:hAnsi="Times New Roman" w:cs="Times New Roman"/>
          <w:sz w:val="24"/>
        </w:rPr>
        <w:t xml:space="preserve">a letter of application, CV, three current letters of recommendation, </w:t>
      </w:r>
      <w:r w:rsidR="00854FD5">
        <w:rPr>
          <w:rFonts w:ascii="Times New Roman" w:hAnsi="Times New Roman" w:cs="Times New Roman"/>
          <w:sz w:val="24"/>
        </w:rPr>
        <w:t>copies of transcripts</w:t>
      </w:r>
      <w:r w:rsidR="00393F2A">
        <w:rPr>
          <w:rFonts w:ascii="Times New Roman" w:hAnsi="Times New Roman" w:cs="Times New Roman"/>
          <w:sz w:val="24"/>
        </w:rPr>
        <w:t xml:space="preserve"> </w:t>
      </w:r>
      <w:r w:rsidR="00393F2A" w:rsidRPr="00393F2A">
        <w:rPr>
          <w:rFonts w:ascii="Times New Roman" w:hAnsi="Times New Roman" w:cs="Times New Roman"/>
          <w:sz w:val="24"/>
        </w:rPr>
        <w:t>(official transcripts required before hiring)</w:t>
      </w:r>
      <w:r w:rsidR="00854FD5">
        <w:rPr>
          <w:rFonts w:ascii="Times New Roman" w:hAnsi="Times New Roman" w:cs="Times New Roman"/>
          <w:sz w:val="24"/>
        </w:rPr>
        <w:t xml:space="preserve">, </w:t>
      </w:r>
      <w:r w:rsidR="00B81A3C">
        <w:rPr>
          <w:rFonts w:ascii="Times New Roman" w:hAnsi="Times New Roman" w:cs="Times New Roman"/>
          <w:sz w:val="24"/>
        </w:rPr>
        <w:t>a scholarly</w:t>
      </w:r>
      <w:r>
        <w:rPr>
          <w:rFonts w:ascii="Times New Roman" w:hAnsi="Times New Roman" w:cs="Times New Roman"/>
          <w:sz w:val="24"/>
        </w:rPr>
        <w:t>, professional,</w:t>
      </w:r>
      <w:r w:rsidR="00B81A3C">
        <w:rPr>
          <w:rFonts w:ascii="Times New Roman" w:hAnsi="Times New Roman" w:cs="Times New Roman"/>
          <w:sz w:val="24"/>
        </w:rPr>
        <w:t xml:space="preserve"> or creative </w:t>
      </w:r>
      <w:r w:rsidR="004960B8" w:rsidRPr="00C4590A">
        <w:rPr>
          <w:rFonts w:ascii="Times New Roman" w:hAnsi="Times New Roman" w:cs="Times New Roman"/>
          <w:sz w:val="24"/>
        </w:rPr>
        <w:t>writing sample</w:t>
      </w:r>
      <w:r w:rsidR="00862228" w:rsidRPr="00C4590A">
        <w:rPr>
          <w:rFonts w:ascii="Times New Roman" w:hAnsi="Times New Roman" w:cs="Times New Roman"/>
          <w:sz w:val="24"/>
        </w:rPr>
        <w:t xml:space="preserve"> (no more than 20 pages)</w:t>
      </w:r>
      <w:r w:rsidR="004960B8" w:rsidRPr="00C4590A">
        <w:rPr>
          <w:rFonts w:ascii="Times New Roman" w:hAnsi="Times New Roman" w:cs="Times New Roman"/>
          <w:sz w:val="24"/>
        </w:rPr>
        <w:t>, and a one-page sta</w:t>
      </w:r>
      <w:r w:rsidR="0028485F" w:rsidRPr="00C4590A">
        <w:rPr>
          <w:rFonts w:ascii="Times New Roman" w:hAnsi="Times New Roman" w:cs="Times New Roman"/>
          <w:sz w:val="24"/>
        </w:rPr>
        <w:t>tement of teaching philosophy</w:t>
      </w:r>
      <w:r w:rsidR="00862228" w:rsidRPr="00C4590A">
        <w:rPr>
          <w:rFonts w:ascii="Times New Roman" w:hAnsi="Times New Roman" w:cs="Times New Roman"/>
          <w:sz w:val="24"/>
        </w:rPr>
        <w:t>.</w:t>
      </w:r>
      <w:r w:rsidR="0028485F" w:rsidRPr="00C4590A">
        <w:rPr>
          <w:rFonts w:ascii="Times New Roman" w:hAnsi="Times New Roman" w:cs="Times New Roman"/>
          <w:sz w:val="24"/>
        </w:rPr>
        <w:t xml:space="preserve"> </w:t>
      </w:r>
      <w:r w:rsidR="004960B8" w:rsidRPr="00C4590A">
        <w:rPr>
          <w:rFonts w:ascii="Times New Roman" w:hAnsi="Times New Roman" w:cs="Times New Roman"/>
          <w:sz w:val="24"/>
        </w:rPr>
        <w:t xml:space="preserve"> </w:t>
      </w:r>
      <w:r w:rsidR="0028485F" w:rsidRPr="00C4590A">
        <w:rPr>
          <w:rFonts w:ascii="Times New Roman" w:hAnsi="Times New Roman" w:cs="Times New Roman"/>
          <w:sz w:val="24"/>
        </w:rPr>
        <w:t xml:space="preserve"> </w:t>
      </w:r>
    </w:p>
    <w:p w:rsidR="004960B8" w:rsidRPr="00C4590A" w:rsidRDefault="004960B8" w:rsidP="004960B8">
      <w:pPr>
        <w:rPr>
          <w:rFonts w:ascii="Times New Roman" w:hAnsi="Times New Roman" w:cs="Times New Roman"/>
          <w:sz w:val="24"/>
        </w:rPr>
      </w:pPr>
      <w:r w:rsidRPr="00C4590A">
        <w:rPr>
          <w:rFonts w:ascii="Times New Roman" w:hAnsi="Times New Roman" w:cs="Times New Roman"/>
          <w:sz w:val="24"/>
        </w:rPr>
        <w:t>Review of applications will begin immediately</w:t>
      </w:r>
      <w:r w:rsidR="00375C47" w:rsidRPr="00C4590A">
        <w:rPr>
          <w:rFonts w:ascii="Times New Roman" w:hAnsi="Times New Roman" w:cs="Times New Roman"/>
          <w:sz w:val="24"/>
        </w:rPr>
        <w:t xml:space="preserve"> </w:t>
      </w:r>
      <w:r w:rsidR="00CE05A2" w:rsidRPr="00C4590A">
        <w:rPr>
          <w:rFonts w:ascii="Times New Roman" w:hAnsi="Times New Roman" w:cs="Times New Roman"/>
          <w:sz w:val="24"/>
        </w:rPr>
        <w:t xml:space="preserve">and </w:t>
      </w:r>
      <w:r w:rsidRPr="00C4590A">
        <w:rPr>
          <w:rFonts w:ascii="Times New Roman" w:hAnsi="Times New Roman" w:cs="Times New Roman"/>
          <w:sz w:val="24"/>
        </w:rPr>
        <w:t>continue until the position is filled.</w:t>
      </w:r>
      <w:r w:rsidR="00375C47" w:rsidRPr="00C4590A">
        <w:rPr>
          <w:rFonts w:ascii="Times New Roman" w:hAnsi="Times New Roman" w:cs="Times New Roman"/>
          <w:sz w:val="24"/>
        </w:rPr>
        <w:t xml:space="preserve">  Applications received by </w:t>
      </w:r>
      <w:r w:rsidR="00862228" w:rsidRPr="00C4590A">
        <w:rPr>
          <w:rFonts w:ascii="Times New Roman" w:hAnsi="Times New Roman" w:cs="Times New Roman"/>
          <w:sz w:val="24"/>
        </w:rPr>
        <w:t>November 15, 2013</w:t>
      </w:r>
      <w:r w:rsidR="00375C47" w:rsidRPr="00C4590A">
        <w:rPr>
          <w:rFonts w:ascii="Times New Roman" w:hAnsi="Times New Roman" w:cs="Times New Roman"/>
          <w:sz w:val="24"/>
        </w:rPr>
        <w:t xml:space="preserve"> will receive fullest consideration.</w:t>
      </w:r>
    </w:p>
    <w:p w:rsidR="00862228" w:rsidRPr="00AB60DE" w:rsidRDefault="0028485F" w:rsidP="0028485F">
      <w:pPr>
        <w:rPr>
          <w:rFonts w:ascii="Times New Roman" w:hAnsi="Times New Roman" w:cs="Times New Roman"/>
          <w:sz w:val="24"/>
          <w:szCs w:val="24"/>
        </w:rPr>
      </w:pPr>
      <w:r w:rsidRPr="00C4590A">
        <w:rPr>
          <w:rFonts w:ascii="Times New Roman" w:hAnsi="Times New Roman" w:cs="Times New Roman"/>
          <w:sz w:val="24"/>
        </w:rPr>
        <w:t xml:space="preserve">Women and minority candidates are strongly encouraged to apply.  </w:t>
      </w:r>
      <w:r w:rsidRPr="00393F2A">
        <w:rPr>
          <w:rFonts w:ascii="Times New Roman" w:hAnsi="Times New Roman" w:cs="Times New Roman"/>
          <w:sz w:val="24"/>
        </w:rPr>
        <w:t xml:space="preserve">IUP is an equal opportunity </w:t>
      </w:r>
      <w:r w:rsidRPr="00393F2A">
        <w:rPr>
          <w:rFonts w:ascii="Times New Roman" w:hAnsi="Times New Roman" w:cs="Times New Roman"/>
          <w:sz w:val="24"/>
          <w:szCs w:val="24"/>
        </w:rPr>
        <w:t>employer M/F/H/V</w:t>
      </w:r>
      <w:r w:rsidR="00AB60DE" w:rsidRPr="00393F2A">
        <w:rPr>
          <w:rFonts w:ascii="Times New Roman" w:hAnsi="Times New Roman" w:cs="Times New Roman"/>
          <w:sz w:val="24"/>
          <w:szCs w:val="24"/>
        </w:rPr>
        <w:t xml:space="preserve"> and a member of the Pennsylvania State System of Higher Education.</w:t>
      </w:r>
      <w:r w:rsidRPr="00AB60D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8485F" w:rsidRPr="00C4590A" w:rsidRDefault="0028485F" w:rsidP="0028485F">
      <w:pPr>
        <w:rPr>
          <w:rFonts w:ascii="Times New Roman" w:hAnsi="Times New Roman" w:cs="Times New Roman"/>
          <w:sz w:val="24"/>
        </w:rPr>
      </w:pPr>
      <w:r w:rsidRPr="00C4590A">
        <w:rPr>
          <w:rFonts w:ascii="Times New Roman" w:hAnsi="Times New Roman" w:cs="Times New Roman"/>
          <w:sz w:val="24"/>
        </w:rPr>
        <w:t xml:space="preserve">For more information about IUP, visit our website at </w:t>
      </w:r>
      <w:hyperlink r:id="rId6" w:tgtFrame="_blank" w:history="1">
        <w:r w:rsidRPr="00C4590A">
          <w:rPr>
            <w:rStyle w:val="Hyperlink"/>
            <w:rFonts w:ascii="Times New Roman" w:hAnsi="Times New Roman" w:cs="Times New Roman"/>
            <w:sz w:val="24"/>
          </w:rPr>
          <w:t>www.iup.edu</w:t>
        </w:r>
      </w:hyperlink>
      <w:r w:rsidRPr="00C4590A">
        <w:rPr>
          <w:rFonts w:ascii="Times New Roman" w:hAnsi="Times New Roman" w:cs="Times New Roman"/>
          <w:sz w:val="24"/>
        </w:rPr>
        <w:t>.</w:t>
      </w:r>
    </w:p>
    <w:p w:rsidR="004960B8" w:rsidRDefault="004960B8" w:rsidP="004960B8"/>
    <w:p w:rsidR="00837A56" w:rsidRDefault="00837A56"/>
    <w:sectPr w:rsidR="00837A56" w:rsidSect="00837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B8"/>
    <w:rsid w:val="00025086"/>
    <w:rsid w:val="00055839"/>
    <w:rsid w:val="00214DC7"/>
    <w:rsid w:val="0028485F"/>
    <w:rsid w:val="00370EA8"/>
    <w:rsid w:val="00375C47"/>
    <w:rsid w:val="00393F2A"/>
    <w:rsid w:val="004960B8"/>
    <w:rsid w:val="004E4678"/>
    <w:rsid w:val="00685FD6"/>
    <w:rsid w:val="00785731"/>
    <w:rsid w:val="007E028A"/>
    <w:rsid w:val="00837A56"/>
    <w:rsid w:val="00854FD5"/>
    <w:rsid w:val="00862228"/>
    <w:rsid w:val="009C1B14"/>
    <w:rsid w:val="00AB60DE"/>
    <w:rsid w:val="00B81A3C"/>
    <w:rsid w:val="00C4590A"/>
    <w:rsid w:val="00C51A20"/>
    <w:rsid w:val="00CE05A2"/>
    <w:rsid w:val="00CE6DE8"/>
    <w:rsid w:val="00EE5FD5"/>
    <w:rsid w:val="00F8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ail.iup.edu/Redirect/www.iup.edu" TargetMode="External"/><Relationship Id="rId5" Type="http://schemas.openxmlformats.org/officeDocument/2006/relationships/hyperlink" Target="http://www.iup.edu/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B332C7DF.dotm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 Crane Bizzaro</dc:creator>
  <cp:lastModifiedBy>perdue</cp:lastModifiedBy>
  <cp:revision>2</cp:revision>
  <cp:lastPrinted>2013-10-02T16:48:00Z</cp:lastPrinted>
  <dcterms:created xsi:type="dcterms:W3CDTF">2013-10-04T15:22:00Z</dcterms:created>
  <dcterms:modified xsi:type="dcterms:W3CDTF">2013-10-04T15:22:00Z</dcterms:modified>
</cp:coreProperties>
</file>