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7" w:rsidRDefault="00F22067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Pr="00CC2B2B" w:rsidRDefault="00CC2B2B" w:rsidP="00CC2B2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B2B">
        <w:rPr>
          <w:rFonts w:ascii="Times New Roman" w:hAnsi="Times New Roman" w:cs="Times New Roman"/>
          <w:sz w:val="44"/>
          <w:szCs w:val="44"/>
        </w:rPr>
        <w:t>Bilingualism in Infants and Toddlers</w:t>
      </w:r>
    </w:p>
    <w:p w:rsidR="00CC2B2B" w:rsidRPr="00CC2B2B" w:rsidRDefault="00CC2B2B" w:rsidP="00CC2B2B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C2B2B" w:rsidRDefault="00CC2B2B" w:rsidP="00CC2B2B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Castle</w:t>
      </w:r>
    </w:p>
    <w:p w:rsid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ECE 223</w:t>
      </w:r>
    </w:p>
    <w:p w:rsidR="00CC2B2B" w:rsidRPr="00CC2B2B" w:rsidRDefault="00CC2B2B" w:rsidP="00CC2B2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12/6/10</w:t>
      </w:r>
    </w:p>
    <w:sectPr w:rsidR="00CC2B2B" w:rsidRPr="00CC2B2B" w:rsidSect="00F2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B2B"/>
    <w:rsid w:val="008F4C42"/>
    <w:rsid w:val="00CC2B2B"/>
    <w:rsid w:val="00F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2010-12-06T23:31:00Z</dcterms:created>
  <dcterms:modified xsi:type="dcterms:W3CDTF">2010-12-06T23:36:00Z</dcterms:modified>
</cp:coreProperties>
</file>