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-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7405"/>
      </w:tblGrid>
      <w:tr w:rsidR="004E6F55" w:rsidRPr="001058D5" w14:paraId="22520DCB" w14:textId="77777777" w:rsidTr="005F0C14">
        <w:tc>
          <w:tcPr>
            <w:tcW w:w="2388" w:type="pct"/>
          </w:tcPr>
          <w:p w14:paraId="507A18CB" w14:textId="77777777" w:rsidR="004E6F55" w:rsidRPr="001058D5" w:rsidRDefault="004E6F55" w:rsidP="00030C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8D5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4803017" wp14:editId="74C1E4E1">
                  <wp:extent cx="1803797" cy="984967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540" cy="98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pct"/>
          </w:tcPr>
          <w:p w14:paraId="771601DA" w14:textId="77777777" w:rsidR="004E6F55" w:rsidRPr="001058D5" w:rsidRDefault="004E6F55" w:rsidP="00030C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8D5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D7675C3" wp14:editId="54909494">
                  <wp:extent cx="1860605" cy="109261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129" cy="109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A4736" w14:textId="77777777" w:rsidR="00161EB7" w:rsidRDefault="005420F2" w:rsidP="005420F2">
      <w:pPr>
        <w:spacing w:after="0" w:line="240" w:lineRule="auto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softHyphen/>
      </w:r>
    </w:p>
    <w:p w14:paraId="40E7F97E" w14:textId="326AC693" w:rsidR="00453D8E" w:rsidRPr="001058D5" w:rsidRDefault="00453D8E" w:rsidP="005420F2">
      <w:pPr>
        <w:spacing w:after="0" w:line="240" w:lineRule="auto"/>
        <w:rPr>
          <w:rFonts w:asciiTheme="majorBidi" w:hAnsiTheme="majorBidi" w:cstheme="majorBidi"/>
          <w:b/>
          <w:bCs/>
          <w:sz w:val="56"/>
          <w:szCs w:val="56"/>
          <w:lang w:val="en-GB"/>
        </w:rPr>
      </w:pPr>
      <w:r w:rsidRPr="001058D5">
        <w:rPr>
          <w:rFonts w:asciiTheme="majorBidi" w:hAnsiTheme="majorBidi" w:cstheme="majorBidi"/>
          <w:b/>
          <w:bCs/>
          <w:sz w:val="56"/>
          <w:szCs w:val="56"/>
          <w:lang w:val="en-GB"/>
        </w:rPr>
        <w:t>Language Contact and Language Change in Western Asia</w:t>
      </w:r>
    </w:p>
    <w:p w14:paraId="28260E15" w14:textId="77777777" w:rsidR="00453D8E" w:rsidRPr="001058D5" w:rsidRDefault="00453D8E" w:rsidP="00030C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6F716BE" w14:textId="77777777" w:rsidR="00453D8E" w:rsidRPr="001058D5" w:rsidRDefault="00453D8E" w:rsidP="00030C6A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1058D5">
        <w:rPr>
          <w:rStyle w:val="aqj"/>
          <w:rFonts w:asciiTheme="majorBidi" w:hAnsiTheme="majorBidi" w:cstheme="majorBidi"/>
          <w:sz w:val="36"/>
          <w:szCs w:val="36"/>
        </w:rPr>
        <w:t>10</w:t>
      </w:r>
      <w:r w:rsidR="00560474" w:rsidRPr="002A308B">
        <w:rPr>
          <w:rStyle w:val="aqj"/>
          <w:rFonts w:asciiTheme="majorBidi" w:hAnsiTheme="majorBidi" w:cstheme="majorBidi"/>
          <w:sz w:val="36"/>
          <w:szCs w:val="36"/>
          <w:vertAlign w:val="superscript"/>
        </w:rPr>
        <w:t>th</w:t>
      </w:r>
      <w:r w:rsidR="00560474">
        <w:rPr>
          <w:rStyle w:val="aqj"/>
          <w:rFonts w:asciiTheme="majorBidi" w:hAnsiTheme="majorBidi" w:cstheme="majorBidi"/>
          <w:sz w:val="36"/>
          <w:szCs w:val="36"/>
        </w:rPr>
        <w:t xml:space="preserve"> to</w:t>
      </w:r>
      <w:r w:rsidRPr="001058D5">
        <w:rPr>
          <w:rStyle w:val="aqj"/>
          <w:rFonts w:asciiTheme="majorBidi" w:hAnsiTheme="majorBidi" w:cstheme="majorBidi"/>
          <w:sz w:val="36"/>
          <w:szCs w:val="36"/>
        </w:rPr>
        <w:t xml:space="preserve"> 12</w:t>
      </w:r>
      <w:r w:rsidR="00560474" w:rsidRPr="002A308B">
        <w:rPr>
          <w:rStyle w:val="aqj"/>
          <w:rFonts w:asciiTheme="majorBidi" w:hAnsiTheme="majorBidi" w:cstheme="majorBidi"/>
          <w:sz w:val="36"/>
          <w:szCs w:val="36"/>
          <w:vertAlign w:val="superscript"/>
        </w:rPr>
        <w:t>th</w:t>
      </w:r>
      <w:r w:rsidRPr="001058D5">
        <w:rPr>
          <w:rStyle w:val="aqj"/>
          <w:rFonts w:asciiTheme="majorBidi" w:hAnsiTheme="majorBidi" w:cstheme="majorBidi"/>
          <w:sz w:val="36"/>
          <w:szCs w:val="36"/>
        </w:rPr>
        <w:t xml:space="preserve"> March 2017</w:t>
      </w:r>
    </w:p>
    <w:p w14:paraId="60304C11" w14:textId="77777777" w:rsidR="00453D8E" w:rsidRPr="001058D5" w:rsidRDefault="004E6F55" w:rsidP="00030C6A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1058D5">
        <w:rPr>
          <w:rFonts w:asciiTheme="majorBidi" w:hAnsiTheme="majorBidi" w:cstheme="majorBidi"/>
          <w:sz w:val="36"/>
          <w:szCs w:val="36"/>
        </w:rPr>
        <w:t xml:space="preserve">Goethe University </w:t>
      </w:r>
      <w:r w:rsidR="00453D8E" w:rsidRPr="001058D5">
        <w:rPr>
          <w:rFonts w:asciiTheme="majorBidi" w:hAnsiTheme="majorBidi" w:cstheme="majorBidi"/>
          <w:sz w:val="36"/>
          <w:szCs w:val="36"/>
        </w:rPr>
        <w:t>Frankfurt, Germany</w:t>
      </w:r>
    </w:p>
    <w:p w14:paraId="37E3083C" w14:textId="77777777" w:rsidR="00453D8E" w:rsidRPr="001058D5" w:rsidRDefault="00453D8E" w:rsidP="00030C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BFBA65" w14:textId="77777777" w:rsidR="001058D5" w:rsidRPr="00610D2F" w:rsidRDefault="001058D5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b/>
          <w:bCs/>
          <w:sz w:val="28"/>
          <w:szCs w:val="28"/>
        </w:rPr>
        <w:t>CALL FOR PAPERS</w:t>
      </w:r>
    </w:p>
    <w:p w14:paraId="255E6AF1" w14:textId="77777777" w:rsidR="001058D5" w:rsidRPr="00610D2F" w:rsidRDefault="001058D5" w:rsidP="00030C6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fa-IR"/>
        </w:rPr>
      </w:pPr>
    </w:p>
    <w:p w14:paraId="32396682" w14:textId="77777777" w:rsidR="00453D8E" w:rsidRPr="00610D2F" w:rsidRDefault="004E6F55" w:rsidP="00030C6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10D2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Call </w:t>
      </w:r>
      <w:r w:rsidR="00F142A1">
        <w:rPr>
          <w:rFonts w:asciiTheme="majorBidi" w:eastAsia="Times New Roman" w:hAnsiTheme="majorBidi" w:cstheme="majorBidi"/>
          <w:b/>
          <w:bCs/>
          <w:sz w:val="28"/>
          <w:szCs w:val="28"/>
        </w:rPr>
        <w:t>d</w:t>
      </w:r>
      <w:r w:rsidRPr="00610D2F">
        <w:rPr>
          <w:rFonts w:asciiTheme="majorBidi" w:eastAsia="Times New Roman" w:hAnsiTheme="majorBidi" w:cstheme="majorBidi"/>
          <w:b/>
          <w:bCs/>
          <w:sz w:val="28"/>
          <w:szCs w:val="28"/>
        </w:rPr>
        <w:t>eadline</w:t>
      </w:r>
    </w:p>
    <w:p w14:paraId="5F1E6397" w14:textId="77777777" w:rsidR="00453D8E" w:rsidRPr="00610D2F" w:rsidRDefault="00453D8E" w:rsidP="00030C6A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0D2F">
        <w:rPr>
          <w:rFonts w:asciiTheme="majorBidi" w:eastAsia="Times New Roman" w:hAnsiTheme="majorBidi" w:cstheme="majorBidi"/>
          <w:sz w:val="28"/>
          <w:szCs w:val="28"/>
        </w:rPr>
        <w:t>15</w:t>
      </w:r>
      <w:r w:rsidRPr="002A308B">
        <w:rPr>
          <w:rFonts w:asciiTheme="majorBidi" w:eastAsia="Times New Roman" w:hAnsiTheme="majorBidi" w:cstheme="majorBidi"/>
          <w:sz w:val="28"/>
          <w:szCs w:val="28"/>
          <w:vertAlign w:val="superscript"/>
        </w:rPr>
        <w:t>th</w:t>
      </w:r>
      <w:r w:rsidRPr="00610D2F">
        <w:rPr>
          <w:rFonts w:asciiTheme="majorBidi" w:eastAsia="Times New Roman" w:hAnsiTheme="majorBidi" w:cstheme="majorBidi"/>
          <w:sz w:val="28"/>
          <w:szCs w:val="28"/>
        </w:rPr>
        <w:t xml:space="preserve"> December 2016 for abstract </w:t>
      </w:r>
      <w:r w:rsidR="004E6F55" w:rsidRPr="00610D2F">
        <w:rPr>
          <w:rFonts w:asciiTheme="majorBidi" w:eastAsia="Times New Roman" w:hAnsiTheme="majorBidi" w:cstheme="majorBidi"/>
          <w:sz w:val="28"/>
          <w:szCs w:val="28"/>
        </w:rPr>
        <w:t>submission</w:t>
      </w:r>
    </w:p>
    <w:p w14:paraId="2BDF73F2" w14:textId="77777777" w:rsidR="00453D8E" w:rsidRPr="00610D2F" w:rsidRDefault="00453D8E" w:rsidP="00030C6A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366FC775" w14:textId="77777777" w:rsidR="001058D5" w:rsidRPr="001058D5" w:rsidRDefault="002A308B" w:rsidP="00030C6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058D5">
        <w:rPr>
          <w:rFonts w:asciiTheme="majorBidi" w:eastAsia="Times New Roman" w:hAnsiTheme="majorBidi" w:cstheme="majorBidi"/>
          <w:b/>
          <w:bCs/>
          <w:sz w:val="28"/>
          <w:szCs w:val="28"/>
        </w:rPr>
        <w:t>Submissions</w:t>
      </w:r>
    </w:p>
    <w:p w14:paraId="7943A459" w14:textId="77777777" w:rsidR="00610D2F" w:rsidRPr="001058D5" w:rsidRDefault="001058D5" w:rsidP="00030C6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1058D5">
        <w:rPr>
          <w:rFonts w:asciiTheme="majorBidi" w:eastAsia="Times New Roman" w:hAnsiTheme="majorBidi" w:cstheme="majorBidi"/>
          <w:sz w:val="28"/>
          <w:szCs w:val="28"/>
        </w:rPr>
        <w:t xml:space="preserve">Proposals are open to </w:t>
      </w:r>
      <w:r w:rsidRPr="00610D2F">
        <w:rPr>
          <w:rFonts w:asciiTheme="majorBidi" w:eastAsia="Times New Roman" w:hAnsiTheme="majorBidi" w:cstheme="majorBidi"/>
          <w:sz w:val="28"/>
          <w:szCs w:val="28"/>
        </w:rPr>
        <w:t xml:space="preserve">anyone but we </w:t>
      </w:r>
      <w:r w:rsidR="00560474">
        <w:rPr>
          <w:rFonts w:asciiTheme="majorBidi" w:eastAsia="Times New Roman" w:hAnsiTheme="majorBidi" w:cstheme="majorBidi"/>
          <w:sz w:val="28"/>
          <w:szCs w:val="28"/>
        </w:rPr>
        <w:t xml:space="preserve">especially </w:t>
      </w:r>
      <w:r w:rsidRPr="00610D2F">
        <w:rPr>
          <w:rFonts w:asciiTheme="majorBidi" w:eastAsia="Times New Roman" w:hAnsiTheme="majorBidi" w:cstheme="majorBidi"/>
          <w:sz w:val="28"/>
          <w:szCs w:val="28"/>
        </w:rPr>
        <w:t>welcome</w:t>
      </w:r>
      <w:r w:rsidR="0071091C">
        <w:rPr>
          <w:rFonts w:asciiTheme="majorBidi" w:eastAsia="Times New Roman" w:hAnsiTheme="majorBidi" w:cstheme="majorBidi"/>
          <w:sz w:val="28"/>
          <w:szCs w:val="28"/>
        </w:rPr>
        <w:t>:</w:t>
      </w:r>
      <w:r w:rsidRPr="00610D2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3304EA29" w14:textId="77777777" w:rsidR="001058D5" w:rsidRPr="00610D2F" w:rsidRDefault="001058D5" w:rsidP="00030C6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10D2F">
        <w:rPr>
          <w:rFonts w:asciiTheme="majorBidi" w:eastAsia="Times New Roman" w:hAnsiTheme="majorBidi" w:cstheme="majorBidi"/>
          <w:sz w:val="28"/>
          <w:szCs w:val="28"/>
        </w:rPr>
        <w:t>Postgraduate students (MA, MPhil, MSt, etc.);</w:t>
      </w:r>
    </w:p>
    <w:p w14:paraId="5E97FC3C" w14:textId="77777777" w:rsidR="001058D5" w:rsidRPr="00610D2F" w:rsidRDefault="001058D5" w:rsidP="00030C6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10D2F">
        <w:rPr>
          <w:rFonts w:asciiTheme="majorBidi" w:eastAsia="Times New Roman" w:hAnsiTheme="majorBidi" w:cstheme="majorBidi"/>
          <w:sz w:val="28"/>
          <w:szCs w:val="28"/>
        </w:rPr>
        <w:t>PhD students/candidates and post-docs a</w:t>
      </w:r>
      <w:r w:rsidR="0071091C">
        <w:rPr>
          <w:rFonts w:asciiTheme="majorBidi" w:eastAsia="Times New Roman" w:hAnsiTheme="majorBidi" w:cstheme="majorBidi"/>
          <w:sz w:val="28"/>
          <w:szCs w:val="28"/>
        </w:rPr>
        <w:t>t any stage of their degree.</w:t>
      </w:r>
    </w:p>
    <w:p w14:paraId="07B485BB" w14:textId="77777777" w:rsidR="00610D2F" w:rsidRDefault="00610D2F" w:rsidP="00030C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37B1B0B" w14:textId="77777777" w:rsidR="00453D8E" w:rsidRPr="00610D2F" w:rsidRDefault="00453D8E" w:rsidP="00030C6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>We invite submissions of preliminary abstracts (max. 1 page, excluding references) for 20 minute presentations. Please send your abstracts t</w:t>
      </w:r>
      <w:r w:rsidR="00F142A1">
        <w:rPr>
          <w:rFonts w:asciiTheme="majorBidi" w:hAnsiTheme="majorBidi" w:cstheme="majorBidi"/>
          <w:sz w:val="28"/>
          <w:szCs w:val="28"/>
        </w:rPr>
        <w:t>hr</w:t>
      </w:r>
      <w:r w:rsidRPr="00610D2F">
        <w:rPr>
          <w:rFonts w:asciiTheme="majorBidi" w:hAnsiTheme="majorBidi" w:cstheme="majorBidi"/>
          <w:sz w:val="28"/>
          <w:szCs w:val="28"/>
        </w:rPr>
        <w:t>o</w:t>
      </w:r>
      <w:r w:rsidR="00F142A1">
        <w:rPr>
          <w:rFonts w:asciiTheme="majorBidi" w:hAnsiTheme="majorBidi" w:cstheme="majorBidi"/>
          <w:sz w:val="28"/>
          <w:szCs w:val="28"/>
        </w:rPr>
        <w:t>ugh</w:t>
      </w:r>
      <w:r w:rsidRPr="00610D2F">
        <w:rPr>
          <w:rFonts w:asciiTheme="majorBidi" w:hAnsiTheme="majorBidi" w:cstheme="majorBidi"/>
          <w:sz w:val="28"/>
          <w:szCs w:val="28"/>
        </w:rPr>
        <w:t xml:space="preserve"> </w:t>
      </w:r>
      <w:hyperlink r:id="rId11" w:history="1">
        <w:r w:rsidRPr="00560474">
          <w:rPr>
            <w:rStyle w:val="Hyperlink"/>
            <w:rFonts w:asciiTheme="majorBidi" w:hAnsiTheme="majorBidi" w:cstheme="majorBidi"/>
            <w:sz w:val="28"/>
            <w:szCs w:val="28"/>
          </w:rPr>
          <w:t>https://easychair.org/conferences/?conf=lclcwa2017</w:t>
        </w:r>
      </w:hyperlink>
      <w:r w:rsidRPr="00610D2F">
        <w:rPr>
          <w:rFonts w:asciiTheme="majorBidi" w:hAnsiTheme="majorBidi" w:cstheme="majorBidi"/>
          <w:sz w:val="28"/>
          <w:szCs w:val="28"/>
        </w:rPr>
        <w:t xml:space="preserve"> by </w:t>
      </w:r>
      <w:r w:rsidR="002A308B" w:rsidRPr="00610D2F">
        <w:rPr>
          <w:rFonts w:asciiTheme="majorBidi" w:eastAsia="Times New Roman" w:hAnsiTheme="majorBidi" w:cstheme="majorBidi"/>
          <w:sz w:val="28"/>
          <w:szCs w:val="28"/>
        </w:rPr>
        <w:t>15</w:t>
      </w:r>
      <w:r w:rsidR="002A308B" w:rsidRPr="002A308B">
        <w:rPr>
          <w:rFonts w:asciiTheme="majorBidi" w:eastAsia="Times New Roman" w:hAnsiTheme="majorBidi" w:cstheme="majorBidi"/>
          <w:sz w:val="28"/>
          <w:szCs w:val="28"/>
          <w:vertAlign w:val="superscript"/>
        </w:rPr>
        <w:t>th</w:t>
      </w:r>
      <w:r w:rsidR="002A308B" w:rsidRPr="00610D2F">
        <w:rPr>
          <w:rFonts w:asciiTheme="majorBidi" w:eastAsia="Times New Roman" w:hAnsiTheme="majorBidi" w:cstheme="majorBidi"/>
          <w:sz w:val="28"/>
          <w:szCs w:val="28"/>
        </w:rPr>
        <w:t xml:space="preserve"> December 2016</w:t>
      </w:r>
      <w:r w:rsidRPr="00610D2F">
        <w:rPr>
          <w:rFonts w:asciiTheme="majorBidi" w:hAnsiTheme="majorBidi" w:cstheme="majorBidi"/>
          <w:sz w:val="28"/>
          <w:szCs w:val="28"/>
        </w:rPr>
        <w:t>.</w:t>
      </w:r>
    </w:p>
    <w:p w14:paraId="14C9531C" w14:textId="77777777" w:rsidR="00453D8E" w:rsidRPr="00610D2F" w:rsidRDefault="00453D8E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A86120C" w14:textId="77777777" w:rsidR="00453D8E" w:rsidRPr="00610D2F" w:rsidRDefault="004E6F55" w:rsidP="00030C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10D2F">
        <w:rPr>
          <w:rFonts w:asciiTheme="majorBidi" w:hAnsiTheme="majorBidi" w:cstheme="majorBidi"/>
          <w:b/>
          <w:bCs/>
          <w:sz w:val="28"/>
          <w:szCs w:val="28"/>
        </w:rPr>
        <w:t>Important</w:t>
      </w:r>
      <w:r w:rsidR="00453D8E" w:rsidRPr="00610D2F">
        <w:rPr>
          <w:rFonts w:asciiTheme="majorBidi" w:hAnsiTheme="majorBidi" w:cstheme="majorBidi"/>
          <w:b/>
          <w:bCs/>
          <w:sz w:val="28"/>
          <w:szCs w:val="28"/>
        </w:rPr>
        <w:t xml:space="preserve"> dates:</w:t>
      </w:r>
    </w:p>
    <w:p w14:paraId="546F04AA" w14:textId="77777777" w:rsidR="00453D8E" w:rsidRPr="00610D2F" w:rsidRDefault="002A308B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eastAsia="Times New Roman" w:hAnsiTheme="majorBidi" w:cstheme="majorBidi"/>
          <w:sz w:val="28"/>
          <w:szCs w:val="28"/>
        </w:rPr>
        <w:t>15</w:t>
      </w:r>
      <w:r w:rsidRPr="002A308B">
        <w:rPr>
          <w:rFonts w:asciiTheme="majorBidi" w:eastAsia="Times New Roman" w:hAnsiTheme="majorBidi" w:cstheme="majorBidi"/>
          <w:sz w:val="28"/>
          <w:szCs w:val="28"/>
          <w:vertAlign w:val="superscript"/>
        </w:rPr>
        <w:t>th</w:t>
      </w:r>
      <w:r w:rsidRPr="00610D2F">
        <w:rPr>
          <w:rFonts w:asciiTheme="majorBidi" w:eastAsia="Times New Roman" w:hAnsiTheme="majorBidi" w:cstheme="majorBidi"/>
          <w:sz w:val="28"/>
          <w:szCs w:val="28"/>
        </w:rPr>
        <w:t xml:space="preserve"> December 2016 </w:t>
      </w:r>
      <w:r w:rsidR="00453D8E" w:rsidRPr="00610D2F">
        <w:rPr>
          <w:rFonts w:asciiTheme="majorBidi" w:hAnsiTheme="majorBidi" w:cstheme="majorBidi"/>
          <w:sz w:val="28"/>
          <w:szCs w:val="28"/>
        </w:rPr>
        <w:t>— Call deadline (submission of abstracts)</w:t>
      </w:r>
    </w:p>
    <w:p w14:paraId="4212D156" w14:textId="77777777" w:rsidR="00453D8E" w:rsidRPr="00610D2F" w:rsidRDefault="00453D8E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Style w:val="aqj"/>
          <w:rFonts w:asciiTheme="majorBidi" w:hAnsiTheme="majorBidi" w:cstheme="majorBidi"/>
          <w:sz w:val="28"/>
          <w:szCs w:val="28"/>
        </w:rPr>
        <w:t>10</w:t>
      </w:r>
      <w:r w:rsidR="002A308B" w:rsidRPr="002A308B">
        <w:rPr>
          <w:rStyle w:val="aqj"/>
          <w:rFonts w:asciiTheme="majorBidi" w:hAnsiTheme="majorBidi" w:cstheme="majorBidi"/>
          <w:sz w:val="28"/>
          <w:szCs w:val="28"/>
          <w:vertAlign w:val="superscript"/>
        </w:rPr>
        <w:t>th</w:t>
      </w:r>
      <w:r w:rsidR="002A308B">
        <w:rPr>
          <w:rStyle w:val="aqj"/>
          <w:rFonts w:asciiTheme="majorBidi" w:hAnsiTheme="majorBidi" w:cstheme="majorBidi"/>
          <w:sz w:val="28"/>
          <w:szCs w:val="28"/>
        </w:rPr>
        <w:t xml:space="preserve"> </w:t>
      </w:r>
      <w:r w:rsidRPr="00610D2F">
        <w:rPr>
          <w:rStyle w:val="aqj"/>
          <w:rFonts w:asciiTheme="majorBidi" w:hAnsiTheme="majorBidi" w:cstheme="majorBidi"/>
          <w:sz w:val="28"/>
          <w:szCs w:val="28"/>
        </w:rPr>
        <w:t>January 2017</w:t>
      </w:r>
      <w:r w:rsidRPr="00610D2F">
        <w:rPr>
          <w:rFonts w:asciiTheme="majorBidi" w:hAnsiTheme="majorBidi" w:cstheme="majorBidi"/>
          <w:sz w:val="28"/>
          <w:szCs w:val="28"/>
        </w:rPr>
        <w:t xml:space="preserve"> — Notification of acceptance </w:t>
      </w:r>
    </w:p>
    <w:p w14:paraId="66F5B971" w14:textId="77777777" w:rsidR="00453D8E" w:rsidRPr="001058D5" w:rsidRDefault="00453D8E" w:rsidP="00030C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D7FEC9" w14:textId="77777777" w:rsidR="00453D8E" w:rsidRPr="0071091C" w:rsidRDefault="00453D8E" w:rsidP="00030C6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1091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Conference </w:t>
      </w:r>
      <w:r w:rsidR="00F142A1">
        <w:rPr>
          <w:rFonts w:asciiTheme="majorBidi" w:eastAsia="Times New Roman" w:hAnsiTheme="majorBidi" w:cstheme="majorBidi"/>
          <w:b/>
          <w:bCs/>
          <w:sz w:val="28"/>
          <w:szCs w:val="28"/>
        </w:rPr>
        <w:t>d</w:t>
      </w:r>
      <w:r w:rsidRPr="0071091C">
        <w:rPr>
          <w:rFonts w:asciiTheme="majorBidi" w:eastAsia="Times New Roman" w:hAnsiTheme="majorBidi" w:cstheme="majorBidi"/>
          <w:b/>
          <w:bCs/>
          <w:sz w:val="28"/>
          <w:szCs w:val="28"/>
        </w:rPr>
        <w:t>escription:</w:t>
      </w:r>
    </w:p>
    <w:p w14:paraId="324F02B7" w14:textId="014F547B" w:rsidR="00F33561" w:rsidRPr="00F33561" w:rsidRDefault="00453D8E" w:rsidP="00E65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561">
        <w:rPr>
          <w:rFonts w:asciiTheme="majorBidi" w:hAnsiTheme="majorBidi" w:cstheme="majorBidi"/>
          <w:sz w:val="28"/>
          <w:szCs w:val="28"/>
        </w:rPr>
        <w:t xml:space="preserve">The conference 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“Language Contact and Language Change in Western Asia” </w:t>
      </w:r>
      <w:r w:rsidRPr="00F33561">
        <w:rPr>
          <w:rFonts w:asciiTheme="majorBidi" w:hAnsiTheme="majorBidi" w:cstheme="majorBidi"/>
          <w:sz w:val="28"/>
          <w:szCs w:val="28"/>
        </w:rPr>
        <w:t xml:space="preserve">focuses on multilingualism in Western Asia. </w:t>
      </w:r>
      <w:r w:rsidR="00E65C82" w:rsidRPr="00F33561">
        <w:rPr>
          <w:rFonts w:asciiTheme="majorBidi" w:hAnsiTheme="majorBidi" w:cstheme="majorBidi"/>
          <w:sz w:val="28"/>
          <w:szCs w:val="28"/>
        </w:rPr>
        <w:t xml:space="preserve">Within </w:t>
      </w:r>
      <w:r w:rsidR="00597FAF" w:rsidRPr="00F33561">
        <w:rPr>
          <w:rFonts w:asciiTheme="majorBidi" w:hAnsiTheme="majorBidi" w:cstheme="majorBidi"/>
          <w:sz w:val="28"/>
          <w:szCs w:val="28"/>
        </w:rPr>
        <w:t>Western Asia</w:t>
      </w:r>
      <w:r w:rsidR="00846FFB" w:rsidRPr="00F33561">
        <w:rPr>
          <w:rFonts w:asciiTheme="majorBidi" w:hAnsiTheme="majorBidi" w:cstheme="majorBidi"/>
          <w:sz w:val="28"/>
          <w:szCs w:val="28"/>
        </w:rPr>
        <w:t>,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 we </w:t>
      </w:r>
      <w:r w:rsidR="00E65C82" w:rsidRPr="00F33561">
        <w:rPr>
          <w:rFonts w:asciiTheme="majorBidi" w:hAnsiTheme="majorBidi" w:cstheme="majorBidi"/>
          <w:sz w:val="28"/>
          <w:szCs w:val="28"/>
        </w:rPr>
        <w:t xml:space="preserve">aim at focusing 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the </w:t>
      </w:r>
      <w:r w:rsidRPr="00F33561">
        <w:rPr>
          <w:rFonts w:asciiTheme="majorBidi" w:hAnsiTheme="majorBidi" w:cstheme="majorBidi"/>
          <w:sz w:val="28"/>
          <w:szCs w:val="28"/>
        </w:rPr>
        <w:t>Kurdish</w:t>
      </w:r>
      <w:r w:rsidR="00846FFB" w:rsidRPr="00F33561">
        <w:rPr>
          <w:rFonts w:asciiTheme="majorBidi" w:hAnsiTheme="majorBidi" w:cstheme="majorBidi"/>
          <w:sz w:val="28"/>
          <w:szCs w:val="28"/>
        </w:rPr>
        <w:t>-</w:t>
      </w:r>
      <w:r w:rsidRPr="00F33561">
        <w:rPr>
          <w:rFonts w:asciiTheme="majorBidi" w:hAnsiTheme="majorBidi" w:cstheme="majorBidi"/>
          <w:sz w:val="28"/>
          <w:szCs w:val="28"/>
        </w:rPr>
        <w:t xml:space="preserve">populated areas in the regions of Iran, 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Iraq, </w:t>
      </w:r>
      <w:r w:rsidRPr="00F33561">
        <w:rPr>
          <w:rFonts w:asciiTheme="majorBidi" w:hAnsiTheme="majorBidi" w:cstheme="majorBidi"/>
          <w:sz w:val="28"/>
          <w:szCs w:val="28"/>
        </w:rPr>
        <w:t>Syria</w:t>
      </w:r>
      <w:r w:rsidR="00597FAF" w:rsidRPr="00F33561">
        <w:rPr>
          <w:rFonts w:asciiTheme="majorBidi" w:hAnsiTheme="majorBidi" w:cstheme="majorBidi"/>
          <w:sz w:val="28"/>
          <w:szCs w:val="28"/>
        </w:rPr>
        <w:t>, Turkey</w:t>
      </w:r>
      <w:r w:rsidRPr="00F33561">
        <w:rPr>
          <w:rFonts w:asciiTheme="majorBidi" w:hAnsiTheme="majorBidi" w:cstheme="majorBidi"/>
          <w:sz w:val="28"/>
          <w:szCs w:val="28"/>
        </w:rPr>
        <w:t xml:space="preserve"> and 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the </w:t>
      </w:r>
      <w:r w:rsidR="00597FAF" w:rsidRPr="00F33561">
        <w:rPr>
          <w:rFonts w:asciiTheme="majorBidi" w:hAnsiTheme="majorBidi" w:cstheme="majorBidi"/>
          <w:sz w:val="28"/>
          <w:szCs w:val="28"/>
        </w:rPr>
        <w:t>neighboring countries Armenia, Azerbaijan</w:t>
      </w:r>
      <w:r w:rsidR="00846FFB" w:rsidRPr="00F33561">
        <w:rPr>
          <w:rFonts w:asciiTheme="majorBidi" w:hAnsiTheme="majorBidi" w:cstheme="majorBidi"/>
          <w:sz w:val="28"/>
          <w:szCs w:val="28"/>
        </w:rPr>
        <w:t>,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 and </w:t>
      </w:r>
      <w:r w:rsidRPr="00F33561">
        <w:rPr>
          <w:rFonts w:asciiTheme="majorBidi" w:hAnsiTheme="majorBidi" w:cstheme="majorBidi"/>
          <w:sz w:val="28"/>
          <w:szCs w:val="28"/>
        </w:rPr>
        <w:t>Georgia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. In this </w:t>
      </w:r>
      <w:r w:rsidR="00846FFB" w:rsidRPr="00F33561">
        <w:rPr>
          <w:rFonts w:asciiTheme="majorBidi" w:hAnsiTheme="majorBidi" w:cstheme="majorBidi"/>
          <w:sz w:val="28"/>
          <w:szCs w:val="28"/>
        </w:rPr>
        <w:t>area</w:t>
      </w:r>
      <w:r w:rsidR="00597FAF" w:rsidRPr="00F33561">
        <w:rPr>
          <w:rFonts w:asciiTheme="majorBidi" w:hAnsiTheme="majorBidi" w:cstheme="majorBidi"/>
          <w:sz w:val="28"/>
          <w:szCs w:val="28"/>
        </w:rPr>
        <w:t>,</w:t>
      </w:r>
      <w:r w:rsidRPr="00F33561">
        <w:rPr>
          <w:rFonts w:asciiTheme="majorBidi" w:hAnsiTheme="majorBidi" w:cstheme="majorBidi"/>
          <w:sz w:val="28"/>
          <w:szCs w:val="28"/>
        </w:rPr>
        <w:t xml:space="preserve"> several Indo-European varieties </w:t>
      </w:r>
      <w:r w:rsidR="00597FAF" w:rsidRPr="00F33561">
        <w:rPr>
          <w:rFonts w:asciiTheme="majorBidi" w:hAnsiTheme="majorBidi" w:cstheme="majorBidi"/>
          <w:sz w:val="28"/>
          <w:szCs w:val="28"/>
        </w:rPr>
        <w:t>are spoken</w:t>
      </w:r>
      <w:r w:rsidR="00846FFB" w:rsidRPr="00F33561">
        <w:rPr>
          <w:rFonts w:asciiTheme="majorBidi" w:hAnsiTheme="majorBidi" w:cstheme="majorBidi"/>
          <w:sz w:val="28"/>
          <w:szCs w:val="28"/>
        </w:rPr>
        <w:t>,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 </w:t>
      </w:r>
      <w:r w:rsidR="00BF52D0" w:rsidRPr="00F33561">
        <w:rPr>
          <w:rFonts w:asciiTheme="majorBidi" w:hAnsiTheme="majorBidi" w:cstheme="majorBidi"/>
          <w:sz w:val="28"/>
          <w:szCs w:val="28"/>
        </w:rPr>
        <w:t>including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 </w:t>
      </w:r>
      <w:r w:rsidRPr="00F33561">
        <w:rPr>
          <w:rFonts w:asciiTheme="majorBidi" w:hAnsiTheme="majorBidi" w:cstheme="majorBidi"/>
          <w:sz w:val="28"/>
          <w:szCs w:val="28"/>
        </w:rPr>
        <w:t>Armenian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, </w:t>
      </w:r>
      <w:r w:rsidR="00127190" w:rsidRPr="00F33561">
        <w:rPr>
          <w:rFonts w:asciiTheme="majorBidi" w:hAnsiTheme="majorBidi" w:cstheme="majorBidi"/>
          <w:sz w:val="28"/>
          <w:szCs w:val="28"/>
        </w:rPr>
        <w:t>Kurdish varieties</w:t>
      </w:r>
      <w:r w:rsidR="00597FAF" w:rsidRPr="00F33561">
        <w:rPr>
          <w:rFonts w:asciiTheme="majorBidi" w:hAnsiTheme="majorBidi" w:cstheme="majorBidi"/>
          <w:sz w:val="28"/>
          <w:szCs w:val="28"/>
        </w:rPr>
        <w:t>,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 and Persian</w:t>
      </w:r>
      <w:r w:rsidR="00BF52D0" w:rsidRPr="00F33561">
        <w:rPr>
          <w:rFonts w:asciiTheme="majorBidi" w:hAnsiTheme="majorBidi" w:cstheme="majorBidi"/>
          <w:sz w:val="28"/>
          <w:szCs w:val="28"/>
        </w:rPr>
        <w:t>.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 </w:t>
      </w:r>
      <w:r w:rsidR="00BF52D0" w:rsidRPr="00F33561">
        <w:rPr>
          <w:rFonts w:asciiTheme="majorBidi" w:hAnsiTheme="majorBidi" w:cstheme="majorBidi"/>
          <w:sz w:val="28"/>
          <w:szCs w:val="28"/>
        </w:rPr>
        <w:t>A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 number of non-Indo-European languages</w:t>
      </w:r>
      <w:r w:rsidR="00BF52D0" w:rsidRPr="00F33561">
        <w:rPr>
          <w:rFonts w:asciiTheme="majorBidi" w:hAnsiTheme="majorBidi" w:cstheme="majorBidi"/>
          <w:sz w:val="28"/>
          <w:szCs w:val="28"/>
        </w:rPr>
        <w:t xml:space="preserve"> are spoken as well</w:t>
      </w:r>
      <w:r w:rsidR="00846FFB" w:rsidRPr="00F33561">
        <w:rPr>
          <w:rFonts w:asciiTheme="majorBidi" w:hAnsiTheme="majorBidi" w:cstheme="majorBidi"/>
          <w:sz w:val="28"/>
          <w:szCs w:val="28"/>
        </w:rPr>
        <w:t>, such as</w:t>
      </w:r>
      <w:r w:rsidR="00597FAF" w:rsidRPr="00F33561">
        <w:rPr>
          <w:rFonts w:asciiTheme="majorBidi" w:hAnsiTheme="majorBidi" w:cstheme="majorBidi"/>
          <w:sz w:val="28"/>
          <w:szCs w:val="28"/>
        </w:rPr>
        <w:t xml:space="preserve"> </w:t>
      </w:r>
      <w:r w:rsidR="00846FFB" w:rsidRPr="00F33561">
        <w:rPr>
          <w:rFonts w:asciiTheme="majorBidi" w:hAnsiTheme="majorBidi" w:cstheme="majorBidi"/>
          <w:sz w:val="28"/>
          <w:szCs w:val="28"/>
        </w:rPr>
        <w:t>Azeri Turk</w:t>
      </w:r>
      <w:r w:rsidR="00E65C82" w:rsidRPr="00F33561">
        <w:rPr>
          <w:rFonts w:asciiTheme="majorBidi" w:hAnsiTheme="majorBidi" w:cstheme="majorBidi"/>
          <w:sz w:val="28"/>
          <w:szCs w:val="28"/>
        </w:rPr>
        <w:t>ic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, </w:t>
      </w:r>
      <w:r w:rsidR="00597FAF" w:rsidRPr="00F33561">
        <w:rPr>
          <w:rFonts w:asciiTheme="majorBidi" w:hAnsiTheme="majorBidi" w:cstheme="majorBidi"/>
          <w:sz w:val="28"/>
          <w:szCs w:val="28"/>
        </w:rPr>
        <w:t>Neo-Aramaic</w:t>
      </w:r>
      <w:r w:rsidR="00030C6A" w:rsidRPr="00F33561">
        <w:rPr>
          <w:rFonts w:asciiTheme="majorBidi" w:hAnsiTheme="majorBidi" w:cstheme="majorBidi"/>
          <w:sz w:val="28"/>
          <w:szCs w:val="28"/>
        </w:rPr>
        <w:t>,</w:t>
      </w:r>
      <w:r w:rsidR="00BF52D0" w:rsidRPr="00F33561">
        <w:rPr>
          <w:rFonts w:asciiTheme="majorBidi" w:hAnsiTheme="majorBidi" w:cstheme="majorBidi"/>
          <w:sz w:val="28"/>
          <w:szCs w:val="28"/>
        </w:rPr>
        <w:t xml:space="preserve"> and</w:t>
      </w:r>
      <w:r w:rsidR="00846FFB" w:rsidRPr="00F33561">
        <w:rPr>
          <w:rFonts w:asciiTheme="majorBidi" w:hAnsiTheme="majorBidi" w:cstheme="majorBidi"/>
          <w:sz w:val="28"/>
          <w:szCs w:val="28"/>
        </w:rPr>
        <w:t xml:space="preserve"> </w:t>
      </w:r>
      <w:r w:rsidR="002A308B" w:rsidRPr="00F33561">
        <w:rPr>
          <w:rFonts w:asciiTheme="majorBidi" w:hAnsiTheme="majorBidi" w:cstheme="majorBidi"/>
          <w:sz w:val="28"/>
          <w:szCs w:val="28"/>
        </w:rPr>
        <w:t>Turkish</w:t>
      </w:r>
      <w:r w:rsidR="00BF52D0" w:rsidRPr="00F33561">
        <w:rPr>
          <w:rFonts w:asciiTheme="majorBidi" w:hAnsiTheme="majorBidi" w:cstheme="majorBidi"/>
          <w:sz w:val="28"/>
          <w:szCs w:val="28"/>
        </w:rPr>
        <w:t xml:space="preserve">. </w:t>
      </w:r>
      <w:r w:rsidR="00F33561" w:rsidRPr="00F33561">
        <w:rPr>
          <w:rFonts w:asciiTheme="majorBidi" w:hAnsiTheme="majorBidi" w:cstheme="majorBidi"/>
          <w:sz w:val="28"/>
          <w:szCs w:val="28"/>
        </w:rPr>
        <w:t>Finally Georgian and other Caucasian languages are also spoken in the region. Most of the above-mentioned languages exhibit a suprastratum of Semitic, Iranian and Turkic languages due to their close contact for centuries.</w:t>
      </w:r>
    </w:p>
    <w:p w14:paraId="15452FBB" w14:textId="77777777" w:rsidR="00453D8E" w:rsidRPr="0071091C" w:rsidRDefault="00453D8E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44D33B" w14:textId="297FF84D" w:rsidR="00453D8E" w:rsidRPr="0071091C" w:rsidRDefault="00453D8E" w:rsidP="00D44FC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1091C">
        <w:rPr>
          <w:rFonts w:asciiTheme="majorBidi" w:hAnsiTheme="majorBidi" w:cstheme="majorBidi"/>
          <w:sz w:val="28"/>
          <w:szCs w:val="28"/>
        </w:rPr>
        <w:t xml:space="preserve">The conference explores the use of corpus methods in </w:t>
      </w:r>
      <w:r w:rsidR="00030C6A">
        <w:rPr>
          <w:rFonts w:asciiTheme="majorBidi" w:hAnsiTheme="majorBidi" w:cstheme="majorBidi"/>
          <w:sz w:val="28"/>
          <w:szCs w:val="28"/>
        </w:rPr>
        <w:t>descriptive</w:t>
      </w:r>
      <w:r w:rsidR="00030C6A" w:rsidRPr="0071091C">
        <w:rPr>
          <w:rFonts w:asciiTheme="majorBidi" w:hAnsiTheme="majorBidi" w:cstheme="majorBidi"/>
          <w:sz w:val="28"/>
          <w:szCs w:val="28"/>
        </w:rPr>
        <w:t xml:space="preserve"> </w:t>
      </w:r>
      <w:r w:rsidRPr="0071091C">
        <w:rPr>
          <w:rFonts w:asciiTheme="majorBidi" w:hAnsiTheme="majorBidi" w:cstheme="majorBidi"/>
          <w:sz w:val="28"/>
          <w:szCs w:val="28"/>
        </w:rPr>
        <w:t>and theoretical analysis of word order change of natural languages in a multilingual area</w:t>
      </w:r>
      <w:r w:rsidR="00CE56FA">
        <w:rPr>
          <w:rFonts w:asciiTheme="majorBidi" w:hAnsiTheme="majorBidi" w:cstheme="majorBidi"/>
          <w:sz w:val="28"/>
          <w:szCs w:val="28"/>
        </w:rPr>
        <w:t xml:space="preserve"> like Western Asia</w:t>
      </w:r>
      <w:r w:rsidRPr="0071091C">
        <w:rPr>
          <w:rFonts w:asciiTheme="majorBidi" w:hAnsiTheme="majorBidi" w:cstheme="majorBidi"/>
          <w:sz w:val="28"/>
          <w:szCs w:val="28"/>
        </w:rPr>
        <w:t>. Focal areas of interest include, but are not limited to language contact and language change in word order, information structure,</w:t>
      </w:r>
      <w:r w:rsidR="00D44FCA">
        <w:rPr>
          <w:rFonts w:asciiTheme="majorBidi" w:hAnsiTheme="majorBidi" w:cstheme="majorBidi"/>
          <w:sz w:val="28"/>
          <w:szCs w:val="28"/>
        </w:rPr>
        <w:t xml:space="preserve"> and</w:t>
      </w:r>
      <w:r w:rsidRPr="0071091C">
        <w:rPr>
          <w:rFonts w:asciiTheme="majorBidi" w:hAnsiTheme="majorBidi" w:cstheme="majorBidi"/>
          <w:sz w:val="28"/>
          <w:szCs w:val="28"/>
        </w:rPr>
        <w:t xml:space="preserve"> prosody. Furthermore</w:t>
      </w:r>
      <w:r w:rsidR="00896E8B">
        <w:rPr>
          <w:rFonts w:asciiTheme="majorBidi" w:hAnsiTheme="majorBidi" w:cstheme="majorBidi"/>
          <w:sz w:val="28"/>
          <w:szCs w:val="28"/>
        </w:rPr>
        <w:t>,</w:t>
      </w:r>
      <w:r w:rsidRPr="0071091C">
        <w:rPr>
          <w:rFonts w:asciiTheme="majorBidi" w:hAnsiTheme="majorBidi" w:cstheme="majorBidi"/>
          <w:sz w:val="28"/>
          <w:szCs w:val="28"/>
        </w:rPr>
        <w:t xml:space="preserve"> we are interested in theoretical and methodological issues pertaining to corpus-oriented research in language contact, </w:t>
      </w:r>
      <w:r w:rsidR="002A308B">
        <w:rPr>
          <w:rFonts w:asciiTheme="majorBidi" w:hAnsiTheme="majorBidi" w:cstheme="majorBidi"/>
          <w:sz w:val="28"/>
          <w:szCs w:val="28"/>
        </w:rPr>
        <w:t>i.e.</w:t>
      </w:r>
      <w:r w:rsidRPr="0071091C">
        <w:rPr>
          <w:rFonts w:asciiTheme="majorBidi" w:hAnsiTheme="majorBidi" w:cstheme="majorBidi"/>
          <w:sz w:val="28"/>
          <w:szCs w:val="28"/>
        </w:rPr>
        <w:t xml:space="preserve"> tools, methods</w:t>
      </w:r>
      <w:r w:rsidR="00CE56FA">
        <w:rPr>
          <w:rFonts w:asciiTheme="majorBidi" w:hAnsiTheme="majorBidi" w:cstheme="majorBidi"/>
          <w:sz w:val="28"/>
          <w:szCs w:val="28"/>
        </w:rPr>
        <w:t>,</w:t>
      </w:r>
      <w:r w:rsidRPr="0071091C">
        <w:rPr>
          <w:rFonts w:asciiTheme="majorBidi" w:hAnsiTheme="majorBidi" w:cstheme="majorBidi"/>
          <w:sz w:val="28"/>
          <w:szCs w:val="28"/>
        </w:rPr>
        <w:t xml:space="preserve"> and techniques in corpus assembly, annotation and analysis, the interaction between corpus linguistics and computational linguistics, the </w:t>
      </w:r>
      <w:r w:rsidR="00D44FCA">
        <w:rPr>
          <w:rFonts w:asciiTheme="majorBidi" w:hAnsiTheme="majorBidi" w:cstheme="majorBidi"/>
          <w:sz w:val="28"/>
          <w:szCs w:val="28"/>
        </w:rPr>
        <w:t xml:space="preserve">relevance of </w:t>
      </w:r>
      <w:r w:rsidRPr="0071091C">
        <w:rPr>
          <w:rFonts w:asciiTheme="majorBidi" w:hAnsiTheme="majorBidi" w:cstheme="majorBidi"/>
          <w:sz w:val="28"/>
          <w:szCs w:val="28"/>
        </w:rPr>
        <w:t>corpus linguistics and linguistic theory, the use of statistical and quantitative methods in detecting patterns of language change,</w:t>
      </w:r>
      <w:r w:rsidR="00CE56FA">
        <w:rPr>
          <w:rFonts w:asciiTheme="majorBidi" w:hAnsiTheme="majorBidi" w:cstheme="majorBidi"/>
          <w:sz w:val="28"/>
          <w:szCs w:val="28"/>
        </w:rPr>
        <w:t xml:space="preserve"> as well as</w:t>
      </w:r>
      <w:r w:rsidRPr="0071091C">
        <w:rPr>
          <w:rFonts w:asciiTheme="majorBidi" w:hAnsiTheme="majorBidi" w:cstheme="majorBidi"/>
          <w:sz w:val="28"/>
          <w:szCs w:val="28"/>
        </w:rPr>
        <w:t xml:space="preserve"> the impact of corpus-based vs. corpus-driven approaches on our view</w:t>
      </w:r>
      <w:r w:rsidR="00030C6A">
        <w:rPr>
          <w:rFonts w:asciiTheme="majorBidi" w:hAnsiTheme="majorBidi" w:cstheme="majorBidi"/>
          <w:sz w:val="28"/>
          <w:szCs w:val="28"/>
        </w:rPr>
        <w:t xml:space="preserve"> </w:t>
      </w:r>
      <w:r w:rsidR="00CE56FA">
        <w:rPr>
          <w:rFonts w:asciiTheme="majorBidi" w:hAnsiTheme="majorBidi" w:cstheme="majorBidi"/>
          <w:sz w:val="28"/>
          <w:szCs w:val="28"/>
        </w:rPr>
        <w:t xml:space="preserve">and </w:t>
      </w:r>
      <w:r w:rsidRPr="0071091C">
        <w:rPr>
          <w:rFonts w:asciiTheme="majorBidi" w:hAnsiTheme="majorBidi" w:cstheme="majorBidi"/>
          <w:sz w:val="28"/>
          <w:szCs w:val="28"/>
        </w:rPr>
        <w:t xml:space="preserve">understanding of morphosyntatic change in languages. </w:t>
      </w:r>
    </w:p>
    <w:p w14:paraId="5D683E0C" w14:textId="77777777" w:rsidR="0071091C" w:rsidRDefault="0071091C" w:rsidP="00030C6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321345F" w14:textId="77777777" w:rsidR="0071091C" w:rsidRPr="00610D2F" w:rsidRDefault="005420F2" w:rsidP="00030C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Invited</w:t>
      </w:r>
      <w:r w:rsidRPr="00610D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1091C" w:rsidRPr="00610D2F">
        <w:rPr>
          <w:rFonts w:asciiTheme="majorBidi" w:hAnsiTheme="majorBidi" w:cstheme="majorBidi"/>
          <w:b/>
          <w:bCs/>
          <w:sz w:val="28"/>
          <w:szCs w:val="28"/>
        </w:rPr>
        <w:t>speaker</w:t>
      </w:r>
      <w:r w:rsidR="0012719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71091C" w:rsidRPr="00610D2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CF5D35D" w14:textId="77777777" w:rsidR="00E65C82" w:rsidRDefault="00E65C82" w:rsidP="00E65C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>
        <w:rPr>
          <w:rFonts w:asciiTheme="majorBidi" w:hAnsiTheme="majorBidi" w:cstheme="majorBidi"/>
          <w:sz w:val="28"/>
          <w:szCs w:val="28"/>
        </w:rPr>
        <w:t xml:space="preserve">Dr. </w:t>
      </w:r>
      <w:r w:rsidRPr="00610D2F">
        <w:rPr>
          <w:rFonts w:asciiTheme="majorBidi" w:hAnsiTheme="majorBidi" w:cstheme="majorBidi"/>
          <w:sz w:val="28"/>
          <w:szCs w:val="28"/>
        </w:rPr>
        <w:t>Anaid Donabedian (L</w:t>
      </w:r>
      <w:r>
        <w:rPr>
          <w:rFonts w:asciiTheme="majorBidi" w:hAnsiTheme="majorBidi" w:cstheme="majorBidi"/>
          <w:sz w:val="28"/>
          <w:szCs w:val="28"/>
        </w:rPr>
        <w:t xml:space="preserve">abex EFL, Inalco, SeDyL, Paris, </w:t>
      </w:r>
      <w:r w:rsidRPr="00610D2F">
        <w:rPr>
          <w:rFonts w:asciiTheme="majorBidi" w:hAnsiTheme="majorBidi" w:cstheme="majorBidi"/>
          <w:sz w:val="28"/>
          <w:szCs w:val="28"/>
        </w:rPr>
        <w:t>France)</w:t>
      </w:r>
    </w:p>
    <w:p w14:paraId="437C5380" w14:textId="77777777" w:rsidR="00E65C82" w:rsidRPr="00610D2F" w:rsidRDefault="00E65C82" w:rsidP="00E65C8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>
        <w:rPr>
          <w:rFonts w:asciiTheme="majorBidi" w:hAnsiTheme="majorBidi" w:cstheme="majorBidi"/>
          <w:sz w:val="28"/>
          <w:szCs w:val="28"/>
        </w:rPr>
        <w:t xml:space="preserve">Dr. </w:t>
      </w:r>
      <w:r w:rsidRPr="00610D2F">
        <w:rPr>
          <w:rFonts w:asciiTheme="majorBidi" w:hAnsiTheme="majorBidi" w:cstheme="majorBidi"/>
          <w:sz w:val="28"/>
          <w:szCs w:val="28"/>
        </w:rPr>
        <w:t>Geoffrey Khan (University of Cambridge, UK)</w:t>
      </w:r>
    </w:p>
    <w:p w14:paraId="710B349B" w14:textId="77777777" w:rsidR="00E65C82" w:rsidRDefault="00E65C82" w:rsidP="00E65C8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>
        <w:rPr>
          <w:rFonts w:asciiTheme="majorBidi" w:hAnsiTheme="majorBidi" w:cstheme="majorBidi"/>
          <w:sz w:val="28"/>
          <w:szCs w:val="28"/>
        </w:rPr>
        <w:t xml:space="preserve">Dr. </w:t>
      </w:r>
      <w:r w:rsidRPr="00610D2F">
        <w:rPr>
          <w:rFonts w:asciiTheme="majorBidi" w:hAnsiTheme="majorBidi" w:cstheme="majorBidi"/>
          <w:sz w:val="28"/>
          <w:szCs w:val="28"/>
        </w:rPr>
        <w:t>Jost Gippert (</w:t>
      </w:r>
      <w:r>
        <w:rPr>
          <w:rFonts w:asciiTheme="majorBidi" w:hAnsiTheme="majorBidi" w:cstheme="majorBidi"/>
          <w:sz w:val="28"/>
          <w:szCs w:val="28"/>
        </w:rPr>
        <w:t xml:space="preserve">Goethe </w:t>
      </w:r>
      <w:r w:rsidRPr="00610D2F">
        <w:rPr>
          <w:rFonts w:asciiTheme="majorBidi" w:hAnsiTheme="majorBidi" w:cstheme="majorBidi"/>
          <w:sz w:val="28"/>
          <w:szCs w:val="28"/>
        </w:rPr>
        <w:t>University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r w:rsidRPr="00610D2F">
        <w:rPr>
          <w:rFonts w:asciiTheme="majorBidi" w:hAnsiTheme="majorBidi" w:cstheme="majorBidi"/>
          <w:sz w:val="28"/>
          <w:szCs w:val="28"/>
        </w:rPr>
        <w:t>Frankfurt, Germany)</w:t>
      </w:r>
    </w:p>
    <w:p w14:paraId="70AAD39C" w14:textId="77777777" w:rsidR="00E65C82" w:rsidRPr="005420F2" w:rsidRDefault="00E65C82" w:rsidP="00E65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Prof. Dr. Martin Haspelmath </w:t>
      </w:r>
      <w:r w:rsidRPr="005420F2">
        <w:rPr>
          <w:rFonts w:asciiTheme="majorBidi" w:hAnsiTheme="majorBidi" w:cstheme="majorBidi"/>
          <w:sz w:val="28"/>
          <w:szCs w:val="28"/>
        </w:rPr>
        <w:t>(</w:t>
      </w:r>
      <w:r w:rsidRPr="005420F2">
        <w:rPr>
          <w:rFonts w:asciiTheme="majorBidi" w:eastAsia="Times New Roman" w:hAnsiTheme="majorBidi" w:cstheme="majorBidi"/>
          <w:iCs/>
          <w:sz w:val="28"/>
          <w:szCs w:val="28"/>
        </w:rPr>
        <w:t>MPI-SHH Jena &amp; Leipzig University</w:t>
      </w:r>
      <w:r>
        <w:rPr>
          <w:rFonts w:asciiTheme="majorBidi" w:eastAsia="Times New Roman" w:hAnsiTheme="majorBidi" w:cstheme="majorBidi"/>
          <w:iCs/>
          <w:sz w:val="28"/>
          <w:szCs w:val="28"/>
        </w:rPr>
        <w:t>, Germany</w:t>
      </w:r>
      <w:r w:rsidRPr="005420F2">
        <w:rPr>
          <w:rFonts w:asciiTheme="majorBidi" w:hAnsiTheme="majorBidi" w:cstheme="majorBidi"/>
          <w:sz w:val="28"/>
          <w:szCs w:val="28"/>
        </w:rPr>
        <w:t>)</w:t>
      </w:r>
    </w:p>
    <w:p w14:paraId="2BE2C41B" w14:textId="356D337E" w:rsidR="0071091C" w:rsidRPr="00610D2F" w:rsidRDefault="0071091C" w:rsidP="00E65C8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 w:rsidR="002A308B">
        <w:rPr>
          <w:rFonts w:asciiTheme="majorBidi" w:hAnsiTheme="majorBidi" w:cstheme="majorBidi"/>
          <w:sz w:val="28"/>
          <w:szCs w:val="28"/>
        </w:rPr>
        <w:t xml:space="preserve">Dr. </w:t>
      </w:r>
      <w:r w:rsidRPr="00610D2F">
        <w:rPr>
          <w:rFonts w:asciiTheme="majorBidi" w:hAnsiTheme="majorBidi" w:cstheme="majorBidi"/>
          <w:sz w:val="28"/>
          <w:szCs w:val="28"/>
        </w:rPr>
        <w:t xml:space="preserve">Michael </w:t>
      </w:r>
      <w:r w:rsidR="00E65C82" w:rsidRPr="00610D2F">
        <w:rPr>
          <w:rFonts w:asciiTheme="majorBidi" w:hAnsiTheme="majorBidi" w:cstheme="majorBidi"/>
          <w:sz w:val="28"/>
          <w:szCs w:val="28"/>
        </w:rPr>
        <w:t>Chyet</w:t>
      </w:r>
      <w:r w:rsidR="00E65C82">
        <w:rPr>
          <w:rFonts w:asciiTheme="majorBidi" w:hAnsiTheme="majorBidi" w:cstheme="majorBidi"/>
          <w:sz w:val="28"/>
          <w:szCs w:val="28"/>
        </w:rPr>
        <w:t xml:space="preserve"> </w:t>
      </w:r>
      <w:r w:rsidRPr="00610D2F">
        <w:rPr>
          <w:rFonts w:asciiTheme="majorBidi" w:hAnsiTheme="majorBidi" w:cstheme="majorBidi"/>
          <w:sz w:val="28"/>
          <w:szCs w:val="28"/>
        </w:rPr>
        <w:t>(Library of Congress, Washington D</w:t>
      </w:r>
      <w:r w:rsidR="00425577">
        <w:rPr>
          <w:rFonts w:asciiTheme="majorBidi" w:hAnsiTheme="majorBidi" w:cstheme="majorBidi"/>
          <w:sz w:val="28"/>
          <w:szCs w:val="28"/>
        </w:rPr>
        <w:t>.</w:t>
      </w:r>
      <w:r w:rsidRPr="00610D2F">
        <w:rPr>
          <w:rFonts w:asciiTheme="majorBidi" w:hAnsiTheme="majorBidi" w:cstheme="majorBidi"/>
          <w:sz w:val="28"/>
          <w:szCs w:val="28"/>
        </w:rPr>
        <w:t>C., US)</w:t>
      </w:r>
    </w:p>
    <w:p w14:paraId="2F2CCD75" w14:textId="327EB325" w:rsidR="0071091C" w:rsidRPr="00610D2F" w:rsidRDefault="0071091C" w:rsidP="00E65C8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 w:rsidR="002A308B">
        <w:rPr>
          <w:rFonts w:asciiTheme="majorBidi" w:hAnsiTheme="majorBidi" w:cstheme="majorBidi"/>
          <w:sz w:val="28"/>
          <w:szCs w:val="28"/>
        </w:rPr>
        <w:t>Dr.</w:t>
      </w:r>
      <w:r w:rsidRPr="00610D2F">
        <w:rPr>
          <w:rFonts w:asciiTheme="majorBidi" w:hAnsiTheme="majorBidi" w:cstheme="majorBidi"/>
          <w:sz w:val="28"/>
          <w:szCs w:val="28"/>
        </w:rPr>
        <w:t xml:space="preserve"> Yaron</w:t>
      </w:r>
      <w:r w:rsidR="00E65C82">
        <w:rPr>
          <w:rFonts w:asciiTheme="majorBidi" w:hAnsiTheme="majorBidi" w:cstheme="majorBidi"/>
          <w:sz w:val="28"/>
          <w:szCs w:val="28"/>
        </w:rPr>
        <w:t xml:space="preserve"> </w:t>
      </w:r>
      <w:r w:rsidR="00E65C82" w:rsidRPr="00610D2F">
        <w:rPr>
          <w:rFonts w:asciiTheme="majorBidi" w:hAnsiTheme="majorBidi" w:cstheme="majorBidi"/>
          <w:sz w:val="28"/>
          <w:szCs w:val="28"/>
        </w:rPr>
        <w:t>Matras</w:t>
      </w:r>
      <w:r w:rsidRPr="00610D2F">
        <w:rPr>
          <w:rFonts w:asciiTheme="majorBidi" w:hAnsiTheme="majorBidi" w:cstheme="majorBidi"/>
          <w:sz w:val="28"/>
          <w:szCs w:val="28"/>
        </w:rPr>
        <w:t xml:space="preserve"> (Manchester University, UK)</w:t>
      </w:r>
    </w:p>
    <w:p w14:paraId="055B717E" w14:textId="77777777" w:rsidR="00597FAF" w:rsidRDefault="00597FAF" w:rsidP="00030C6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01DACBE" w14:textId="77777777" w:rsidR="0071091C" w:rsidRDefault="0071091C" w:rsidP="00030C6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10D2F">
        <w:rPr>
          <w:rFonts w:asciiTheme="majorBidi" w:hAnsiTheme="majorBidi" w:cstheme="majorBidi"/>
          <w:b/>
          <w:bCs/>
          <w:sz w:val="28"/>
          <w:szCs w:val="28"/>
        </w:rPr>
        <w:t xml:space="preserve">Scientific </w:t>
      </w:r>
      <w:r w:rsidR="00F142A1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610D2F">
        <w:rPr>
          <w:rFonts w:asciiTheme="majorBidi" w:hAnsiTheme="majorBidi" w:cstheme="majorBidi"/>
          <w:b/>
          <w:bCs/>
          <w:sz w:val="28"/>
          <w:szCs w:val="28"/>
        </w:rPr>
        <w:t>ommittee:</w:t>
      </w:r>
    </w:p>
    <w:p w14:paraId="031228A3" w14:textId="7CE8FA3A" w:rsidR="00E65C82" w:rsidRPr="00342D97" w:rsidRDefault="00E65C82" w:rsidP="00342D97">
      <w:pPr>
        <w:pStyle w:val="HTMLPreformatted"/>
        <w:rPr>
          <w:rFonts w:asciiTheme="majorBidi" w:hAnsiTheme="majorBidi" w:cstheme="majorBidi"/>
          <w:sz w:val="28"/>
          <w:szCs w:val="28"/>
          <w:lang w:val="de-DE"/>
        </w:rPr>
      </w:pPr>
      <w:r w:rsidRPr="00342D97">
        <w:rPr>
          <w:rFonts w:asciiTheme="majorBidi" w:hAnsiTheme="majorBidi" w:cstheme="majorBidi"/>
          <w:sz w:val="28"/>
          <w:szCs w:val="28"/>
          <w:lang w:val="de-DE"/>
        </w:rPr>
        <w:t>PD Dr. Agnes Korn (</w:t>
      </w:r>
      <w:r w:rsidR="00342D97" w:rsidRPr="00342D97">
        <w:rPr>
          <w:rFonts w:asciiTheme="majorBidi" w:hAnsiTheme="majorBidi" w:cstheme="majorBidi"/>
          <w:sz w:val="28"/>
          <w:szCs w:val="28"/>
          <w:lang w:val="de-DE"/>
        </w:rPr>
        <w:t>CNRS, UMR Mondes iranien et indien,</w:t>
      </w:r>
      <w:r w:rsidRPr="00342D97">
        <w:rPr>
          <w:rFonts w:asciiTheme="majorBidi" w:hAnsiTheme="majorBidi" w:cstheme="majorBidi"/>
          <w:sz w:val="28"/>
          <w:szCs w:val="28"/>
          <w:lang w:val="de-DE"/>
        </w:rPr>
        <w:t xml:space="preserve"> Paris, France)</w:t>
      </w:r>
    </w:p>
    <w:p w14:paraId="70FE5A1A" w14:textId="77777777" w:rsidR="00E65C82" w:rsidRPr="00610D2F" w:rsidRDefault="00E65C82" w:rsidP="00E65C8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>
        <w:rPr>
          <w:rFonts w:asciiTheme="majorBidi" w:hAnsiTheme="majorBidi" w:cstheme="majorBidi"/>
          <w:sz w:val="28"/>
          <w:szCs w:val="28"/>
        </w:rPr>
        <w:t xml:space="preserve">Dr. </w:t>
      </w:r>
      <w:r w:rsidRPr="00610D2F">
        <w:rPr>
          <w:rFonts w:asciiTheme="majorBidi" w:hAnsiTheme="majorBidi" w:cstheme="majorBidi"/>
          <w:sz w:val="28"/>
          <w:szCs w:val="28"/>
        </w:rPr>
        <w:t>Eleanor Coghill (Uppsala University, Sweden)</w:t>
      </w:r>
    </w:p>
    <w:p w14:paraId="0A2419D2" w14:textId="77777777" w:rsidR="0071091C" w:rsidRPr="00610D2F" w:rsidRDefault="0071091C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Prof. </w:t>
      </w:r>
      <w:r w:rsidR="002A308B">
        <w:rPr>
          <w:rFonts w:asciiTheme="majorBidi" w:hAnsiTheme="majorBidi" w:cstheme="majorBidi"/>
          <w:sz w:val="28"/>
          <w:szCs w:val="28"/>
        </w:rPr>
        <w:t xml:space="preserve">Dr. </w:t>
      </w:r>
      <w:r w:rsidRPr="00610D2F">
        <w:rPr>
          <w:rFonts w:asciiTheme="majorBidi" w:hAnsiTheme="majorBidi" w:cstheme="majorBidi"/>
          <w:sz w:val="28"/>
          <w:szCs w:val="28"/>
        </w:rPr>
        <w:t>Geoffrey Haig (Bamberg University, Germany)</w:t>
      </w:r>
    </w:p>
    <w:p w14:paraId="4CC34C9B" w14:textId="77777777" w:rsidR="0071091C" w:rsidRPr="00610D2F" w:rsidRDefault="0071091C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PD </w:t>
      </w:r>
      <w:r w:rsidRPr="00610D2F">
        <w:rPr>
          <w:rFonts w:asciiTheme="majorBidi" w:hAnsiTheme="majorBidi" w:cstheme="majorBidi"/>
          <w:sz w:val="28"/>
          <w:szCs w:val="28"/>
        </w:rPr>
        <w:t>Dr. Irina Nevskaya (</w:t>
      </w:r>
      <w:r w:rsidR="005420F2">
        <w:rPr>
          <w:rFonts w:asciiTheme="majorBidi" w:hAnsiTheme="majorBidi" w:cstheme="majorBidi"/>
          <w:sz w:val="28"/>
          <w:szCs w:val="28"/>
        </w:rPr>
        <w:t xml:space="preserve">Goethe </w:t>
      </w:r>
      <w:r w:rsidRPr="00610D2F">
        <w:rPr>
          <w:rFonts w:asciiTheme="majorBidi" w:hAnsiTheme="majorBidi" w:cstheme="majorBidi"/>
          <w:sz w:val="28"/>
          <w:szCs w:val="28"/>
        </w:rPr>
        <w:t>University of Frankfurt, Germany)</w:t>
      </w:r>
    </w:p>
    <w:p w14:paraId="7523BB41" w14:textId="4AAA0FB5" w:rsidR="00E65C82" w:rsidRPr="00786CA6" w:rsidRDefault="006C0C9B" w:rsidP="006C0C9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Mojtaba Mon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shiz</w:t>
      </w:r>
      <w:r w:rsidR="00E65C82" w:rsidRPr="00786CA6">
        <w:rPr>
          <w:rFonts w:asciiTheme="majorBidi" w:hAnsiTheme="majorBidi" w:cstheme="majorBidi"/>
          <w:sz w:val="28"/>
          <w:szCs w:val="28"/>
        </w:rPr>
        <w:t>adeh (Allameh Tabataba’i University, Iran)</w:t>
      </w:r>
    </w:p>
    <w:p w14:paraId="7B5EC127" w14:textId="2EC42A15" w:rsidR="0071091C" w:rsidRPr="00F33561" w:rsidRDefault="0071091C" w:rsidP="00F3356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33561">
        <w:rPr>
          <w:rFonts w:asciiTheme="majorBidi" w:hAnsiTheme="majorBidi" w:cstheme="majorBidi"/>
          <w:sz w:val="28"/>
          <w:szCs w:val="28"/>
        </w:rPr>
        <w:t>Dr. Thomas J</w:t>
      </w:r>
      <w:r w:rsidRPr="00F33561">
        <w:rPr>
          <w:rFonts w:asciiTheme="majorBidi" w:hAnsiTheme="majorBidi" w:cstheme="majorBidi"/>
          <w:sz w:val="28"/>
          <w:szCs w:val="28"/>
          <w:lang w:bidi="fa-IR"/>
        </w:rPr>
        <w:t>ü</w:t>
      </w:r>
      <w:r w:rsidRPr="00F33561">
        <w:rPr>
          <w:rFonts w:asciiTheme="majorBidi" w:hAnsiTheme="majorBidi" w:cstheme="majorBidi"/>
          <w:sz w:val="28"/>
          <w:szCs w:val="28"/>
        </w:rPr>
        <w:t>gel (</w:t>
      </w:r>
      <w:r w:rsidR="00F33561" w:rsidRPr="00610D2F">
        <w:rPr>
          <w:rFonts w:asciiTheme="majorBidi" w:hAnsiTheme="majorBidi" w:cstheme="majorBidi"/>
          <w:sz w:val="28"/>
          <w:szCs w:val="28"/>
        </w:rPr>
        <w:t>L</w:t>
      </w:r>
      <w:r w:rsidR="00F33561">
        <w:rPr>
          <w:rFonts w:asciiTheme="majorBidi" w:hAnsiTheme="majorBidi" w:cstheme="majorBidi"/>
          <w:sz w:val="28"/>
          <w:szCs w:val="28"/>
        </w:rPr>
        <w:t>abex EFL, Inalco</w:t>
      </w:r>
      <w:r w:rsidR="00942C18" w:rsidRPr="00F33561">
        <w:rPr>
          <w:rFonts w:asciiTheme="majorBidi" w:hAnsiTheme="majorBidi" w:cstheme="majorBidi"/>
          <w:sz w:val="28"/>
          <w:szCs w:val="28"/>
        </w:rPr>
        <w:t>,</w:t>
      </w:r>
      <w:r w:rsidR="00942C18">
        <w:rPr>
          <w:rFonts w:asciiTheme="majorBidi" w:hAnsiTheme="majorBidi" w:cstheme="majorBidi" w:hint="cs"/>
          <w:sz w:val="28"/>
          <w:szCs w:val="28"/>
          <w:rtl/>
          <w:lang w:val="de-DE" w:bidi="fa-IR"/>
        </w:rPr>
        <w:t xml:space="preserve"> </w:t>
      </w:r>
      <w:r w:rsidR="00814791" w:rsidRPr="00F33561">
        <w:rPr>
          <w:rFonts w:asciiTheme="majorBidi" w:hAnsiTheme="majorBidi" w:cstheme="majorBidi"/>
          <w:sz w:val="28"/>
          <w:szCs w:val="28"/>
        </w:rPr>
        <w:t xml:space="preserve">Paris, </w:t>
      </w:r>
      <w:r w:rsidRPr="00F33561">
        <w:rPr>
          <w:rFonts w:asciiTheme="majorBidi" w:hAnsiTheme="majorBidi" w:cstheme="majorBidi"/>
          <w:sz w:val="28"/>
          <w:szCs w:val="28"/>
        </w:rPr>
        <w:t>France)</w:t>
      </w:r>
    </w:p>
    <w:p w14:paraId="0E02CDF8" w14:textId="77777777" w:rsidR="0071091C" w:rsidRDefault="0071091C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>Dr. Zahra Abolhassani Chimeh (Research Center, SAMT</w:t>
      </w:r>
      <w:r>
        <w:rPr>
          <w:rFonts w:asciiTheme="majorBidi" w:hAnsiTheme="majorBidi" w:cstheme="majorBidi"/>
          <w:sz w:val="28"/>
          <w:szCs w:val="28"/>
        </w:rPr>
        <w:t>, Iran</w:t>
      </w:r>
      <w:r w:rsidRPr="00610D2F">
        <w:rPr>
          <w:rFonts w:asciiTheme="majorBidi" w:hAnsiTheme="majorBidi" w:cstheme="majorBidi"/>
          <w:sz w:val="28"/>
          <w:szCs w:val="28"/>
        </w:rPr>
        <w:t>)</w:t>
      </w:r>
    </w:p>
    <w:p w14:paraId="1CA45A52" w14:textId="77777777" w:rsidR="005420F2" w:rsidRDefault="005420F2" w:rsidP="00030C6A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829AA3E" w14:textId="5F1A0052" w:rsidR="00610D2F" w:rsidRDefault="001058D5" w:rsidP="003232DC">
      <w:pPr>
        <w:spacing w:after="0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lastRenderedPageBreak/>
        <w:t xml:space="preserve">Regular updates will be </w:t>
      </w:r>
      <w:r w:rsidR="008B5009">
        <w:rPr>
          <w:rFonts w:asciiTheme="majorBidi" w:hAnsiTheme="majorBidi" w:cstheme="majorBidi"/>
          <w:sz w:val="28"/>
          <w:szCs w:val="28"/>
        </w:rPr>
        <w:t>announced on</w:t>
      </w:r>
      <w:r w:rsidRPr="00610D2F">
        <w:rPr>
          <w:rFonts w:asciiTheme="majorBidi" w:hAnsiTheme="majorBidi" w:cstheme="majorBidi"/>
          <w:sz w:val="28"/>
          <w:szCs w:val="28"/>
        </w:rPr>
        <w:t>: </w:t>
      </w:r>
    </w:p>
    <w:p w14:paraId="37AC1121" w14:textId="77777777" w:rsidR="003232DC" w:rsidRPr="00610D2F" w:rsidRDefault="003232DC" w:rsidP="00030C6A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174FE0B" w14:textId="77777777" w:rsidR="001058D5" w:rsidRPr="00610D2F" w:rsidRDefault="00610D2F" w:rsidP="00030C6A">
      <w:pPr>
        <w:spacing w:after="0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  <w:lang w:val="en-GB"/>
        </w:rPr>
        <w:t>https://www.facebook.com/Humanities-and-Linguistics-Cross-Disciplinary-Approaches-1668887300067775/</w:t>
      </w:r>
    </w:p>
    <w:p w14:paraId="422BAAFD" w14:textId="77777777" w:rsidR="003232DC" w:rsidRDefault="003232DC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7FDCA58" w14:textId="2D8D577F" w:rsidR="00610D2F" w:rsidRDefault="003232DC" w:rsidP="00030C6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32DC">
        <w:rPr>
          <w:rFonts w:asciiTheme="majorBidi" w:hAnsiTheme="majorBidi" w:cstheme="majorBidi"/>
          <w:sz w:val="28"/>
          <w:szCs w:val="28"/>
        </w:rPr>
        <w:t>https://kurdishstudiesnetwork.net/2016/11/06/call-for-papers-language-contact-and-language-change-in-western-asia/</w:t>
      </w:r>
    </w:p>
    <w:p w14:paraId="22627EED" w14:textId="77777777" w:rsidR="003232DC" w:rsidRDefault="003232DC" w:rsidP="00030C6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E48637E" w14:textId="77777777" w:rsidR="00127190" w:rsidRDefault="008B5009" w:rsidP="00030C6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Conference fee</w:t>
      </w:r>
    </w:p>
    <w:p w14:paraId="5A1DA43A" w14:textId="2D655D9E" w:rsidR="00127190" w:rsidRDefault="00127190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7190">
        <w:rPr>
          <w:rFonts w:asciiTheme="majorBidi" w:hAnsiTheme="majorBidi" w:cstheme="majorBidi"/>
          <w:sz w:val="28"/>
          <w:szCs w:val="28"/>
        </w:rPr>
        <w:t xml:space="preserve">The </w:t>
      </w:r>
      <w:r w:rsidR="008B5009">
        <w:rPr>
          <w:rFonts w:asciiTheme="majorBidi" w:hAnsiTheme="majorBidi" w:cstheme="majorBidi"/>
          <w:sz w:val="28"/>
          <w:szCs w:val="28"/>
        </w:rPr>
        <w:t>conference fees listed</w:t>
      </w:r>
      <w:r w:rsidR="008B5009" w:rsidRPr="00127190">
        <w:rPr>
          <w:rFonts w:asciiTheme="majorBidi" w:hAnsiTheme="majorBidi" w:cstheme="majorBidi"/>
          <w:sz w:val="28"/>
          <w:szCs w:val="28"/>
        </w:rPr>
        <w:t xml:space="preserve"> </w:t>
      </w:r>
      <w:r w:rsidRPr="00127190">
        <w:rPr>
          <w:rFonts w:asciiTheme="majorBidi" w:hAnsiTheme="majorBidi" w:cstheme="majorBidi"/>
          <w:sz w:val="28"/>
          <w:szCs w:val="28"/>
        </w:rPr>
        <w:t xml:space="preserve">below are in </w:t>
      </w:r>
      <w:r w:rsidR="00D44FCA">
        <w:rPr>
          <w:rFonts w:asciiTheme="majorBidi" w:hAnsiTheme="majorBidi" w:cstheme="majorBidi"/>
          <w:sz w:val="28"/>
          <w:szCs w:val="28"/>
        </w:rPr>
        <w:t>E</w:t>
      </w:r>
      <w:r w:rsidRPr="00127190">
        <w:rPr>
          <w:rFonts w:asciiTheme="majorBidi" w:hAnsiTheme="majorBidi" w:cstheme="majorBidi"/>
          <w:sz w:val="28"/>
          <w:szCs w:val="28"/>
        </w:rPr>
        <w:t>uros</w:t>
      </w:r>
    </w:p>
    <w:p w14:paraId="7EA532FC" w14:textId="77777777" w:rsidR="00786CA6" w:rsidRPr="00127190" w:rsidRDefault="00786CA6" w:rsidP="00786CA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7190">
        <w:rPr>
          <w:rFonts w:asciiTheme="majorBidi" w:hAnsiTheme="majorBidi" w:cstheme="majorBidi"/>
          <w:sz w:val="28"/>
          <w:szCs w:val="28"/>
        </w:rPr>
        <w:t>Full pack (includ</w:t>
      </w:r>
      <w:r>
        <w:rPr>
          <w:rFonts w:asciiTheme="majorBidi" w:hAnsiTheme="majorBidi" w:cstheme="majorBidi"/>
          <w:sz w:val="28"/>
          <w:szCs w:val="28"/>
        </w:rPr>
        <w:t>ing</w:t>
      </w:r>
      <w:r w:rsidRPr="001271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127190">
        <w:rPr>
          <w:rFonts w:asciiTheme="majorBidi" w:hAnsiTheme="majorBidi" w:cstheme="majorBidi"/>
          <w:sz w:val="28"/>
          <w:szCs w:val="28"/>
        </w:rPr>
        <w:t xml:space="preserve">main conference, three days of tutorials and workshops, refreshments, </w:t>
      </w:r>
      <w:r>
        <w:rPr>
          <w:rFonts w:asciiTheme="majorBidi" w:hAnsiTheme="majorBidi" w:cstheme="majorBidi"/>
          <w:sz w:val="28"/>
          <w:szCs w:val="28"/>
        </w:rPr>
        <w:t>conference dinner on Friday</w:t>
      </w:r>
      <w:r w:rsidRPr="00127190">
        <w:rPr>
          <w:rFonts w:asciiTheme="majorBidi" w:hAnsiTheme="majorBidi" w:cstheme="majorBidi"/>
          <w:sz w:val="28"/>
          <w:szCs w:val="28"/>
        </w:rPr>
        <w:t>)</w:t>
      </w:r>
    </w:p>
    <w:p w14:paraId="731F1425" w14:textId="22A1EB6E" w:rsidR="00786CA6" w:rsidRDefault="00786CA6" w:rsidP="00786CA6">
      <w:pPr>
        <w:jc w:val="both"/>
        <w:rPr>
          <w:rStyle w:val="5yl5"/>
          <w:rFonts w:asciiTheme="majorBidi" w:hAnsiTheme="majorBidi" w:cstheme="majorBidi"/>
          <w:b/>
          <w:bCs/>
          <w:sz w:val="28"/>
          <w:szCs w:val="28"/>
        </w:rPr>
      </w:pPr>
      <w:r w:rsidRPr="00030C6A">
        <w:rPr>
          <w:rStyle w:val="5yl5"/>
          <w:rFonts w:asciiTheme="majorBidi" w:hAnsiTheme="majorBidi" w:cstheme="majorBidi"/>
          <w:b/>
          <w:bCs/>
          <w:sz w:val="28"/>
          <w:szCs w:val="28"/>
        </w:rPr>
        <w:t>Frankfurt-based student</w:t>
      </w:r>
      <w:r>
        <w:rPr>
          <w:rStyle w:val="5yl5"/>
          <w:rFonts w:asciiTheme="majorBidi" w:hAnsiTheme="majorBidi" w:cstheme="majorBidi"/>
          <w:b/>
          <w:bCs/>
          <w:sz w:val="28"/>
          <w:szCs w:val="28"/>
        </w:rPr>
        <w:t>: 35</w:t>
      </w:r>
    </w:p>
    <w:p w14:paraId="72B75E39" w14:textId="38D1946F" w:rsidR="00786CA6" w:rsidRDefault="00786CA6" w:rsidP="00786CA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7190">
        <w:rPr>
          <w:rFonts w:asciiTheme="majorBidi" w:hAnsiTheme="majorBidi" w:cstheme="majorBidi"/>
          <w:b/>
          <w:bCs/>
          <w:sz w:val="28"/>
          <w:szCs w:val="28"/>
        </w:rPr>
        <w:t>Student</w:t>
      </w:r>
      <w:r>
        <w:rPr>
          <w:rFonts w:asciiTheme="majorBidi" w:hAnsiTheme="majorBidi" w:cstheme="majorBidi"/>
          <w:b/>
          <w:bCs/>
          <w:sz w:val="28"/>
          <w:szCs w:val="28"/>
        </w:rPr>
        <w:t>: 55</w:t>
      </w:r>
    </w:p>
    <w:p w14:paraId="36F2226F" w14:textId="14172A11" w:rsidR="00786CA6" w:rsidRDefault="00786CA6" w:rsidP="00786CA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7190">
        <w:rPr>
          <w:rFonts w:asciiTheme="majorBidi" w:hAnsiTheme="majorBidi" w:cstheme="majorBidi"/>
          <w:b/>
          <w:bCs/>
          <w:sz w:val="28"/>
          <w:szCs w:val="28"/>
        </w:rPr>
        <w:t>Regular</w:t>
      </w:r>
      <w:r>
        <w:rPr>
          <w:rFonts w:asciiTheme="majorBidi" w:hAnsiTheme="majorBidi" w:cstheme="majorBidi"/>
          <w:b/>
          <w:bCs/>
          <w:sz w:val="28"/>
          <w:szCs w:val="28"/>
        </w:rPr>
        <w:t>: 80</w:t>
      </w:r>
    </w:p>
    <w:p w14:paraId="5B382603" w14:textId="6BFBF5A7" w:rsidR="00786CA6" w:rsidRDefault="00786CA6" w:rsidP="00786CA6">
      <w:pPr>
        <w:jc w:val="both"/>
        <w:rPr>
          <w:rFonts w:asciiTheme="majorBidi" w:hAnsiTheme="majorBidi" w:cstheme="majorBidi"/>
          <w:sz w:val="28"/>
          <w:szCs w:val="28"/>
        </w:rPr>
      </w:pPr>
      <w:r w:rsidRPr="00127190">
        <w:rPr>
          <w:rFonts w:asciiTheme="majorBidi" w:hAnsiTheme="majorBidi" w:cstheme="majorBidi"/>
          <w:sz w:val="28"/>
          <w:szCs w:val="28"/>
        </w:rPr>
        <w:t>Main conference only</w:t>
      </w:r>
    </w:p>
    <w:p w14:paraId="7756D743" w14:textId="25229F1C" w:rsidR="00786CA6" w:rsidRDefault="00786CA6" w:rsidP="00786CA6">
      <w:pPr>
        <w:jc w:val="both"/>
        <w:rPr>
          <w:rStyle w:val="5yl5"/>
          <w:rFonts w:asciiTheme="majorBidi" w:hAnsiTheme="majorBidi" w:cstheme="majorBidi"/>
          <w:b/>
          <w:bCs/>
          <w:sz w:val="28"/>
          <w:szCs w:val="28"/>
        </w:rPr>
      </w:pPr>
      <w:r w:rsidRPr="00030C6A">
        <w:rPr>
          <w:rStyle w:val="5yl5"/>
          <w:rFonts w:asciiTheme="majorBidi" w:hAnsiTheme="majorBidi" w:cstheme="majorBidi"/>
          <w:b/>
          <w:bCs/>
          <w:sz w:val="28"/>
          <w:szCs w:val="28"/>
        </w:rPr>
        <w:t>Frankfurt-based student</w:t>
      </w:r>
      <w:r>
        <w:rPr>
          <w:rStyle w:val="5yl5"/>
          <w:rFonts w:asciiTheme="majorBidi" w:hAnsiTheme="majorBidi" w:cstheme="majorBidi"/>
          <w:b/>
          <w:bCs/>
          <w:sz w:val="28"/>
          <w:szCs w:val="28"/>
        </w:rPr>
        <w:t>: 12</w:t>
      </w:r>
    </w:p>
    <w:p w14:paraId="598D22FE" w14:textId="23D15C45" w:rsidR="00786CA6" w:rsidRDefault="00786CA6" w:rsidP="00786CA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7190">
        <w:rPr>
          <w:rFonts w:asciiTheme="majorBidi" w:hAnsiTheme="majorBidi" w:cstheme="majorBidi"/>
          <w:b/>
          <w:bCs/>
          <w:sz w:val="28"/>
          <w:szCs w:val="28"/>
        </w:rPr>
        <w:t>Student</w:t>
      </w:r>
      <w:r>
        <w:rPr>
          <w:rFonts w:asciiTheme="majorBidi" w:hAnsiTheme="majorBidi" w:cstheme="majorBidi"/>
          <w:b/>
          <w:bCs/>
          <w:sz w:val="28"/>
          <w:szCs w:val="28"/>
        </w:rPr>
        <w:t>: 35</w:t>
      </w:r>
    </w:p>
    <w:p w14:paraId="16845BA5" w14:textId="06D8ABBE" w:rsidR="00786CA6" w:rsidRDefault="00786CA6" w:rsidP="00786CA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7190">
        <w:rPr>
          <w:rFonts w:asciiTheme="majorBidi" w:hAnsiTheme="majorBidi" w:cstheme="majorBidi"/>
          <w:b/>
          <w:bCs/>
          <w:sz w:val="28"/>
          <w:szCs w:val="28"/>
        </w:rPr>
        <w:t>Regular</w:t>
      </w:r>
      <w:r>
        <w:rPr>
          <w:rFonts w:asciiTheme="majorBidi" w:hAnsiTheme="majorBidi" w:cstheme="majorBidi"/>
          <w:b/>
          <w:bCs/>
          <w:sz w:val="28"/>
          <w:szCs w:val="28"/>
        </w:rPr>
        <w:t>: 65</w:t>
      </w:r>
    </w:p>
    <w:p w14:paraId="12FBBBC2" w14:textId="77777777" w:rsidR="00127190" w:rsidRPr="00030C6A" w:rsidRDefault="00127190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E5ECD27" w14:textId="77777777" w:rsidR="001058D5" w:rsidRPr="00610D2F" w:rsidRDefault="001058D5" w:rsidP="00030C6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10D2F">
        <w:rPr>
          <w:rFonts w:asciiTheme="majorBidi" w:hAnsiTheme="majorBidi" w:cstheme="majorBidi"/>
          <w:b/>
          <w:bCs/>
          <w:sz w:val="28"/>
          <w:szCs w:val="28"/>
        </w:rPr>
        <w:t>SPONSORS</w:t>
      </w:r>
    </w:p>
    <w:p w14:paraId="75F13C8A" w14:textId="640E965F" w:rsidR="001058D5" w:rsidRPr="00610D2F" w:rsidRDefault="001058D5" w:rsidP="00D44FC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We gratefully acknowledge the continued support of </w:t>
      </w:r>
      <w:r w:rsidR="008B5009">
        <w:rPr>
          <w:rFonts w:asciiTheme="majorBidi" w:hAnsiTheme="majorBidi" w:cstheme="majorBidi"/>
          <w:sz w:val="28"/>
          <w:szCs w:val="28"/>
        </w:rPr>
        <w:t xml:space="preserve">our </w:t>
      </w:r>
      <w:r w:rsidRPr="00610D2F">
        <w:rPr>
          <w:rFonts w:asciiTheme="majorBidi" w:hAnsiTheme="majorBidi" w:cstheme="majorBidi"/>
          <w:sz w:val="28"/>
          <w:szCs w:val="28"/>
        </w:rPr>
        <w:t xml:space="preserve">principal sponsors </w:t>
      </w:r>
      <w:hyperlink r:id="rId12" w:history="1">
        <w:r w:rsidRPr="00D44FCA">
          <w:rPr>
            <w:rStyle w:val="Hyperlink"/>
            <w:rFonts w:asciiTheme="majorBidi" w:hAnsiTheme="majorBidi" w:cstheme="majorBidi"/>
            <w:sz w:val="28"/>
            <w:szCs w:val="28"/>
          </w:rPr>
          <w:t>GRADE</w:t>
        </w:r>
      </w:hyperlink>
      <w:r w:rsidR="00D44FCA">
        <w:rPr>
          <w:rFonts w:asciiTheme="majorBidi" w:hAnsiTheme="majorBidi" w:cstheme="majorBidi"/>
          <w:sz w:val="28"/>
          <w:szCs w:val="28"/>
        </w:rPr>
        <w:t xml:space="preserve"> </w:t>
      </w:r>
      <w:r w:rsidRPr="00610D2F">
        <w:rPr>
          <w:rFonts w:asciiTheme="majorBidi" w:hAnsiTheme="majorBidi" w:cstheme="majorBidi"/>
          <w:sz w:val="28"/>
          <w:szCs w:val="28"/>
        </w:rPr>
        <w:t>a</w:t>
      </w:r>
      <w:r w:rsidR="00DE30B2">
        <w:rPr>
          <w:rFonts w:asciiTheme="majorBidi" w:hAnsiTheme="majorBidi" w:cstheme="majorBidi"/>
          <w:sz w:val="28"/>
          <w:szCs w:val="28"/>
        </w:rPr>
        <w:t>n</w:t>
      </w:r>
      <w:r w:rsidRPr="00610D2F">
        <w:rPr>
          <w:rFonts w:asciiTheme="majorBidi" w:hAnsiTheme="majorBidi" w:cstheme="majorBidi"/>
          <w:sz w:val="28"/>
          <w:szCs w:val="28"/>
        </w:rPr>
        <w:t xml:space="preserve">d </w:t>
      </w:r>
      <w:r w:rsidR="00DE30B2">
        <w:rPr>
          <w:rFonts w:asciiTheme="majorBidi" w:hAnsiTheme="majorBidi" w:cstheme="majorBidi"/>
          <w:sz w:val="28"/>
          <w:szCs w:val="28"/>
        </w:rPr>
        <w:t xml:space="preserve">the </w:t>
      </w:r>
      <w:r w:rsidR="008B5009">
        <w:rPr>
          <w:rFonts w:asciiTheme="majorBidi" w:hAnsiTheme="majorBidi" w:cstheme="majorBidi"/>
          <w:sz w:val="28"/>
          <w:szCs w:val="28"/>
        </w:rPr>
        <w:t>D</w:t>
      </w:r>
      <w:r w:rsidRPr="00610D2F">
        <w:rPr>
          <w:rFonts w:asciiTheme="majorBidi" w:hAnsiTheme="majorBidi" w:cstheme="majorBidi"/>
          <w:sz w:val="28"/>
          <w:szCs w:val="28"/>
        </w:rPr>
        <w:t xml:space="preserve">epartment of Comparative </w:t>
      </w:r>
      <w:r w:rsidR="00127190" w:rsidRPr="00610D2F">
        <w:rPr>
          <w:rFonts w:asciiTheme="majorBidi" w:hAnsiTheme="majorBidi" w:cstheme="majorBidi"/>
          <w:sz w:val="28"/>
          <w:szCs w:val="28"/>
        </w:rPr>
        <w:t>Linguistics</w:t>
      </w:r>
      <w:r w:rsidRPr="00610D2F">
        <w:rPr>
          <w:rFonts w:asciiTheme="majorBidi" w:hAnsiTheme="majorBidi" w:cstheme="majorBidi"/>
          <w:sz w:val="28"/>
          <w:szCs w:val="28"/>
        </w:rPr>
        <w:t xml:space="preserve"> at </w:t>
      </w:r>
      <w:r w:rsidR="008B5009">
        <w:rPr>
          <w:rFonts w:asciiTheme="majorBidi" w:hAnsiTheme="majorBidi" w:cstheme="majorBidi"/>
          <w:sz w:val="28"/>
          <w:szCs w:val="28"/>
        </w:rPr>
        <w:t>the</w:t>
      </w:r>
      <w:r w:rsidR="008B5009" w:rsidRPr="00610D2F">
        <w:rPr>
          <w:rFonts w:asciiTheme="majorBidi" w:hAnsiTheme="majorBidi" w:cstheme="majorBidi"/>
          <w:sz w:val="28"/>
          <w:szCs w:val="28"/>
        </w:rPr>
        <w:t xml:space="preserve"> </w:t>
      </w:r>
      <w:r w:rsidRPr="00610D2F">
        <w:rPr>
          <w:rFonts w:asciiTheme="majorBidi" w:hAnsiTheme="majorBidi" w:cstheme="majorBidi"/>
          <w:sz w:val="28"/>
          <w:szCs w:val="28"/>
        </w:rPr>
        <w:t>University</w:t>
      </w:r>
      <w:r w:rsidR="008B5009">
        <w:rPr>
          <w:rFonts w:asciiTheme="majorBidi" w:hAnsiTheme="majorBidi" w:cstheme="majorBidi"/>
          <w:sz w:val="28"/>
          <w:szCs w:val="28"/>
        </w:rPr>
        <w:t xml:space="preserve"> of</w:t>
      </w:r>
      <w:r w:rsidRPr="00610D2F">
        <w:rPr>
          <w:rFonts w:asciiTheme="majorBidi" w:hAnsiTheme="majorBidi" w:cstheme="majorBidi"/>
          <w:sz w:val="28"/>
          <w:szCs w:val="28"/>
        </w:rPr>
        <w:t xml:space="preserve"> Frankfurt.</w:t>
      </w:r>
    </w:p>
    <w:p w14:paraId="42AC5F23" w14:textId="77777777" w:rsidR="001058D5" w:rsidRDefault="001058D5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69CA95DB" w14:textId="77777777" w:rsidR="008B5009" w:rsidRDefault="008B5009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B5009">
        <w:rPr>
          <w:rFonts w:asciiTheme="majorBidi" w:hAnsiTheme="majorBidi" w:cstheme="majorBidi"/>
          <w:sz w:val="28"/>
          <w:szCs w:val="28"/>
        </w:rPr>
        <w:t xml:space="preserve">More information will be announced in </w:t>
      </w:r>
      <w:r>
        <w:rPr>
          <w:rFonts w:asciiTheme="majorBidi" w:hAnsiTheme="majorBidi" w:cstheme="majorBidi"/>
          <w:sz w:val="28"/>
          <w:szCs w:val="28"/>
        </w:rPr>
        <w:t>December</w:t>
      </w:r>
      <w:r w:rsidRPr="008B5009">
        <w:rPr>
          <w:rFonts w:asciiTheme="majorBidi" w:hAnsiTheme="majorBidi" w:cstheme="majorBidi"/>
          <w:sz w:val="28"/>
          <w:szCs w:val="28"/>
        </w:rPr>
        <w:t xml:space="preserve"> 2016.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5009">
        <w:rPr>
          <w:rFonts w:asciiTheme="majorBidi" w:hAnsiTheme="majorBidi" w:cstheme="majorBidi"/>
          <w:sz w:val="28"/>
          <w:szCs w:val="28"/>
        </w:rPr>
        <w:t>We are looking forward to hosting you in</w:t>
      </w:r>
      <w:r>
        <w:rPr>
          <w:rFonts w:asciiTheme="majorBidi" w:hAnsiTheme="majorBidi" w:cstheme="majorBidi"/>
          <w:sz w:val="28"/>
          <w:szCs w:val="28"/>
        </w:rPr>
        <w:t xml:space="preserve"> Frankfurt.</w:t>
      </w:r>
    </w:p>
    <w:p w14:paraId="1BE3F217" w14:textId="77777777" w:rsidR="008B5009" w:rsidRPr="00610D2F" w:rsidRDefault="008B5009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12CB15AE" w14:textId="77777777" w:rsidR="001058D5" w:rsidRPr="00610D2F" w:rsidRDefault="008B5009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Your Organization </w:t>
      </w:r>
      <w:r w:rsidR="00B865CE">
        <w:rPr>
          <w:rFonts w:asciiTheme="majorBidi" w:hAnsiTheme="majorBidi" w:cstheme="majorBidi"/>
          <w:sz w:val="28"/>
          <w:szCs w:val="28"/>
        </w:rPr>
        <w:t>Committee</w:t>
      </w:r>
    </w:p>
    <w:p w14:paraId="140B65F7" w14:textId="77777777" w:rsidR="001058D5" w:rsidRPr="00610D2F" w:rsidRDefault="001058D5" w:rsidP="00030C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 xml:space="preserve">Hiwa Asadpour </w:t>
      </w:r>
      <w:r w:rsidR="008B5009">
        <w:rPr>
          <w:rFonts w:asciiTheme="majorBidi" w:hAnsiTheme="majorBidi" w:cstheme="majorBidi"/>
          <w:sz w:val="28"/>
          <w:szCs w:val="28"/>
        </w:rPr>
        <w:t>(</w:t>
      </w:r>
      <w:r w:rsidRPr="00610D2F">
        <w:rPr>
          <w:rFonts w:asciiTheme="majorBidi" w:hAnsiTheme="majorBidi" w:cstheme="majorBidi"/>
          <w:sz w:val="28"/>
          <w:szCs w:val="28"/>
        </w:rPr>
        <w:t>Founding Chair</w:t>
      </w:r>
      <w:r w:rsidR="008B5009">
        <w:rPr>
          <w:rFonts w:asciiTheme="majorBidi" w:hAnsiTheme="majorBidi" w:cstheme="majorBidi"/>
          <w:sz w:val="28"/>
          <w:szCs w:val="28"/>
        </w:rPr>
        <w:t>)</w:t>
      </w:r>
      <w:r w:rsidRPr="00610D2F">
        <w:rPr>
          <w:rFonts w:asciiTheme="majorBidi" w:hAnsiTheme="majorBidi" w:cstheme="majorBidi"/>
          <w:sz w:val="28"/>
          <w:szCs w:val="28"/>
        </w:rPr>
        <w:t xml:space="preserve"> </w:t>
      </w:r>
    </w:p>
    <w:p w14:paraId="14537F96" w14:textId="77777777" w:rsidR="001058D5" w:rsidRPr="00610D2F" w:rsidRDefault="001058D5" w:rsidP="00030C6A">
      <w:pPr>
        <w:spacing w:after="0"/>
        <w:jc w:val="both"/>
        <w:rPr>
          <w:rFonts w:asciiTheme="majorBidi" w:hAnsiTheme="majorBidi" w:cstheme="majorBidi"/>
          <w:sz w:val="28"/>
          <w:szCs w:val="28"/>
          <w:lang w:val="de-DE"/>
        </w:rPr>
      </w:pPr>
      <w:r w:rsidRPr="00610D2F">
        <w:rPr>
          <w:rFonts w:asciiTheme="majorBidi" w:hAnsiTheme="majorBidi" w:cstheme="majorBidi"/>
          <w:sz w:val="28"/>
          <w:szCs w:val="28"/>
          <w:lang w:val="de-DE"/>
        </w:rPr>
        <w:t>Peter Reimer</w:t>
      </w:r>
      <w:r w:rsidR="008B5009">
        <w:rPr>
          <w:rFonts w:asciiTheme="majorBidi" w:hAnsiTheme="majorBidi" w:cstheme="majorBidi"/>
          <w:sz w:val="28"/>
          <w:szCs w:val="28"/>
          <w:lang w:val="de-DE"/>
        </w:rPr>
        <w:t>,</w:t>
      </w:r>
      <w:r w:rsidRPr="00610D2F">
        <w:rPr>
          <w:rFonts w:asciiTheme="majorBidi" w:hAnsiTheme="majorBidi" w:cstheme="majorBidi"/>
          <w:sz w:val="28"/>
          <w:szCs w:val="28"/>
          <w:lang w:val="de-DE"/>
        </w:rPr>
        <w:t xml:space="preserve"> Daniel Krau</w:t>
      </w:r>
      <w:r w:rsidRPr="00610D2F">
        <w:rPr>
          <w:rFonts w:asciiTheme="majorBidi" w:hAnsiTheme="majorBidi" w:cstheme="majorBidi"/>
          <w:sz w:val="28"/>
          <w:szCs w:val="28"/>
          <w:lang w:val="de-DE" w:bidi="fa-IR"/>
        </w:rPr>
        <w:t>ße</w:t>
      </w:r>
      <w:r w:rsidRPr="00610D2F">
        <w:rPr>
          <w:rFonts w:asciiTheme="majorBidi" w:hAnsiTheme="majorBidi" w:cstheme="majorBidi"/>
          <w:sz w:val="28"/>
          <w:szCs w:val="28"/>
          <w:lang w:val="de-DE"/>
        </w:rPr>
        <w:t xml:space="preserve"> </w:t>
      </w:r>
      <w:r w:rsidR="008B5009">
        <w:rPr>
          <w:rFonts w:asciiTheme="majorBidi" w:hAnsiTheme="majorBidi" w:cstheme="majorBidi"/>
          <w:sz w:val="28"/>
          <w:szCs w:val="28"/>
          <w:lang w:val="de-DE"/>
        </w:rPr>
        <w:t>(Coordinators)</w:t>
      </w:r>
    </w:p>
    <w:p w14:paraId="62526293" w14:textId="77777777" w:rsidR="00610D2F" w:rsidRPr="00707776" w:rsidRDefault="00610D2F" w:rsidP="00030C6A">
      <w:pPr>
        <w:spacing w:after="0"/>
        <w:jc w:val="both"/>
        <w:rPr>
          <w:rFonts w:asciiTheme="majorBidi" w:hAnsiTheme="majorBidi" w:cstheme="majorBidi"/>
          <w:sz w:val="28"/>
          <w:szCs w:val="28"/>
          <w:lang w:val="de-DE"/>
        </w:rPr>
      </w:pPr>
    </w:p>
    <w:p w14:paraId="0D9C8D61" w14:textId="77777777" w:rsidR="00365D41" w:rsidRPr="00707776" w:rsidRDefault="00365D41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de-DE"/>
        </w:rPr>
      </w:pPr>
    </w:p>
    <w:p w14:paraId="49E86BE6" w14:textId="77777777" w:rsidR="00365D41" w:rsidRPr="00610D2F" w:rsidRDefault="00610D2F" w:rsidP="00030C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D2F">
        <w:rPr>
          <w:rFonts w:asciiTheme="majorBidi" w:hAnsiTheme="majorBidi" w:cstheme="majorBidi"/>
          <w:sz w:val="28"/>
          <w:szCs w:val="28"/>
        </w:rPr>
        <w:t>I</w:t>
      </w:r>
      <w:r w:rsidR="00C95277" w:rsidRPr="00610D2F">
        <w:rPr>
          <w:rFonts w:asciiTheme="majorBidi" w:hAnsiTheme="majorBidi" w:cstheme="majorBidi"/>
          <w:sz w:val="28"/>
          <w:szCs w:val="28"/>
        </w:rPr>
        <w:t xml:space="preserve">nquiries </w:t>
      </w:r>
      <w:r w:rsidRPr="00610D2F">
        <w:rPr>
          <w:rFonts w:asciiTheme="majorBidi" w:hAnsiTheme="majorBidi" w:cstheme="majorBidi"/>
          <w:sz w:val="28"/>
          <w:szCs w:val="28"/>
        </w:rPr>
        <w:t xml:space="preserve">and </w:t>
      </w:r>
      <w:r w:rsidR="00C95277" w:rsidRPr="00610D2F">
        <w:rPr>
          <w:rFonts w:asciiTheme="majorBidi" w:hAnsiTheme="majorBidi" w:cstheme="majorBidi"/>
          <w:sz w:val="28"/>
          <w:szCs w:val="28"/>
        </w:rPr>
        <w:t>contact: LCLCWAConference@gmail.com</w:t>
      </w:r>
    </w:p>
    <w:sectPr w:rsidR="00365D41" w:rsidRPr="00610D2F" w:rsidSect="004E6F55">
      <w:footerReference w:type="default" r:id="rId13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7980B" w15:done="0"/>
  <w15:commentEx w15:paraId="0C50B5F7" w15:done="0"/>
  <w15:commentEx w15:paraId="0F6181A7" w15:done="0"/>
  <w15:commentEx w15:paraId="783C762E" w15:done="0"/>
  <w15:commentEx w15:paraId="428EC576" w15:done="0"/>
  <w15:commentEx w15:paraId="7A3A185B" w15:done="0"/>
  <w15:commentEx w15:paraId="21C548C1" w15:done="0"/>
  <w15:commentEx w15:paraId="2884EA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B17F" w14:textId="77777777" w:rsidR="00505E9C" w:rsidRDefault="00505E9C" w:rsidP="00560474">
      <w:pPr>
        <w:spacing w:after="0" w:line="240" w:lineRule="auto"/>
      </w:pPr>
      <w:r>
        <w:separator/>
      </w:r>
    </w:p>
  </w:endnote>
  <w:endnote w:type="continuationSeparator" w:id="0">
    <w:p w14:paraId="249FFA3E" w14:textId="77777777" w:rsidR="00505E9C" w:rsidRDefault="00505E9C" w:rsidP="0056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6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197AB" w14:textId="77777777" w:rsidR="005420F2" w:rsidRDefault="00542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45EEE" w14:textId="77777777" w:rsidR="005420F2" w:rsidRDefault="0054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299F" w14:textId="77777777" w:rsidR="00505E9C" w:rsidRDefault="00505E9C" w:rsidP="00560474">
      <w:pPr>
        <w:spacing w:after="0" w:line="240" w:lineRule="auto"/>
      </w:pPr>
      <w:r>
        <w:separator/>
      </w:r>
    </w:p>
  </w:footnote>
  <w:footnote w:type="continuationSeparator" w:id="0">
    <w:p w14:paraId="27DE3E5D" w14:textId="77777777" w:rsidR="00505E9C" w:rsidRDefault="00505E9C" w:rsidP="0056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AB8"/>
    <w:multiLevelType w:val="multilevel"/>
    <w:tmpl w:val="6DBC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31DE"/>
    <w:multiLevelType w:val="hybridMultilevel"/>
    <w:tmpl w:val="20D4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Jügel">
    <w15:presenceInfo w15:providerId="None" w15:userId="Thomas Jü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1"/>
    <w:rsid w:val="00021EA8"/>
    <w:rsid w:val="00030C6A"/>
    <w:rsid w:val="000430DB"/>
    <w:rsid w:val="00045FF8"/>
    <w:rsid w:val="000872EE"/>
    <w:rsid w:val="000D294B"/>
    <w:rsid w:val="000F033A"/>
    <w:rsid w:val="000F2C24"/>
    <w:rsid w:val="00102BD1"/>
    <w:rsid w:val="001058D5"/>
    <w:rsid w:val="00127190"/>
    <w:rsid w:val="00161EB7"/>
    <w:rsid w:val="001E452E"/>
    <w:rsid w:val="002765B4"/>
    <w:rsid w:val="002A308B"/>
    <w:rsid w:val="003232DC"/>
    <w:rsid w:val="00342D97"/>
    <w:rsid w:val="00350B57"/>
    <w:rsid w:val="00365D41"/>
    <w:rsid w:val="0036611F"/>
    <w:rsid w:val="0037415A"/>
    <w:rsid w:val="0038316C"/>
    <w:rsid w:val="0038554A"/>
    <w:rsid w:val="00414D04"/>
    <w:rsid w:val="00425577"/>
    <w:rsid w:val="00453D8E"/>
    <w:rsid w:val="004A3408"/>
    <w:rsid w:val="004C1DCE"/>
    <w:rsid w:val="004E6F55"/>
    <w:rsid w:val="00505E9C"/>
    <w:rsid w:val="00520CF4"/>
    <w:rsid w:val="005420F2"/>
    <w:rsid w:val="00560474"/>
    <w:rsid w:val="00597FAF"/>
    <w:rsid w:val="005A332C"/>
    <w:rsid w:val="005A3F08"/>
    <w:rsid w:val="005A40AD"/>
    <w:rsid w:val="005F0C14"/>
    <w:rsid w:val="00610D2F"/>
    <w:rsid w:val="006A73EC"/>
    <w:rsid w:val="006C0C9B"/>
    <w:rsid w:val="00707776"/>
    <w:rsid w:val="0071091C"/>
    <w:rsid w:val="00722E4E"/>
    <w:rsid w:val="0078172F"/>
    <w:rsid w:val="00786CA6"/>
    <w:rsid w:val="00814791"/>
    <w:rsid w:val="00846FFB"/>
    <w:rsid w:val="00896E8B"/>
    <w:rsid w:val="008A2E8B"/>
    <w:rsid w:val="008B5009"/>
    <w:rsid w:val="008E2445"/>
    <w:rsid w:val="00942C18"/>
    <w:rsid w:val="00956E95"/>
    <w:rsid w:val="00977CD1"/>
    <w:rsid w:val="00985CF1"/>
    <w:rsid w:val="009A206F"/>
    <w:rsid w:val="009B3A43"/>
    <w:rsid w:val="00A23F29"/>
    <w:rsid w:val="00AD1B29"/>
    <w:rsid w:val="00AD3205"/>
    <w:rsid w:val="00AF57FD"/>
    <w:rsid w:val="00B865CE"/>
    <w:rsid w:val="00BE1981"/>
    <w:rsid w:val="00BF52D0"/>
    <w:rsid w:val="00C95277"/>
    <w:rsid w:val="00CB7F91"/>
    <w:rsid w:val="00CE56FA"/>
    <w:rsid w:val="00D276ED"/>
    <w:rsid w:val="00D44FCA"/>
    <w:rsid w:val="00D57010"/>
    <w:rsid w:val="00D721E5"/>
    <w:rsid w:val="00D8076B"/>
    <w:rsid w:val="00DB4AF5"/>
    <w:rsid w:val="00DD4FF0"/>
    <w:rsid w:val="00DE30B2"/>
    <w:rsid w:val="00E65C82"/>
    <w:rsid w:val="00EA64F7"/>
    <w:rsid w:val="00EC03AB"/>
    <w:rsid w:val="00F142A1"/>
    <w:rsid w:val="00F23C4A"/>
    <w:rsid w:val="00F33561"/>
    <w:rsid w:val="00FC15AB"/>
    <w:rsid w:val="00FF642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A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65D41"/>
  </w:style>
  <w:style w:type="character" w:styleId="Hyperlink">
    <w:name w:val="Hyperlink"/>
    <w:basedOn w:val="DefaultParagraphFont"/>
    <w:uiPriority w:val="99"/>
    <w:unhideWhenUsed/>
    <w:rsid w:val="00365D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74"/>
  </w:style>
  <w:style w:type="paragraph" w:styleId="Footer">
    <w:name w:val="footer"/>
    <w:basedOn w:val="Normal"/>
    <w:link w:val="FooterChar"/>
    <w:uiPriority w:val="99"/>
    <w:unhideWhenUsed/>
    <w:rsid w:val="0056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74"/>
  </w:style>
  <w:style w:type="character" w:styleId="CommentReference">
    <w:name w:val="annotation reference"/>
    <w:basedOn w:val="DefaultParagraphFont"/>
    <w:uiPriority w:val="99"/>
    <w:semiHidden/>
    <w:unhideWhenUsed/>
    <w:rsid w:val="0056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74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030C6A"/>
  </w:style>
  <w:style w:type="paragraph" w:styleId="Revision">
    <w:name w:val="Revision"/>
    <w:hidden/>
    <w:uiPriority w:val="99"/>
    <w:semiHidden/>
    <w:rsid w:val="001E452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D9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65D41"/>
  </w:style>
  <w:style w:type="character" w:styleId="Hyperlink">
    <w:name w:val="Hyperlink"/>
    <w:basedOn w:val="DefaultParagraphFont"/>
    <w:uiPriority w:val="99"/>
    <w:unhideWhenUsed/>
    <w:rsid w:val="00365D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74"/>
  </w:style>
  <w:style w:type="paragraph" w:styleId="Footer">
    <w:name w:val="footer"/>
    <w:basedOn w:val="Normal"/>
    <w:link w:val="FooterChar"/>
    <w:uiPriority w:val="99"/>
    <w:unhideWhenUsed/>
    <w:rsid w:val="0056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74"/>
  </w:style>
  <w:style w:type="character" w:styleId="CommentReference">
    <w:name w:val="annotation reference"/>
    <w:basedOn w:val="DefaultParagraphFont"/>
    <w:uiPriority w:val="99"/>
    <w:semiHidden/>
    <w:unhideWhenUsed/>
    <w:rsid w:val="0056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74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030C6A"/>
  </w:style>
  <w:style w:type="paragraph" w:styleId="Revision">
    <w:name w:val="Revision"/>
    <w:hidden/>
    <w:uiPriority w:val="99"/>
    <w:semiHidden/>
    <w:rsid w:val="001E452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D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-frankfurt.de/51934152/100_landingpage?legacy_request=1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sychair.org/conferences/?conf=lclcwa20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6A23F1-AD64-402F-9F33-9D251F74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Hiwa</dc:creator>
  <cp:lastModifiedBy>Hiwa</cp:lastModifiedBy>
  <cp:revision>15</cp:revision>
  <cp:lastPrinted>2016-11-10T22:20:00Z</cp:lastPrinted>
  <dcterms:created xsi:type="dcterms:W3CDTF">2016-10-26T14:25:00Z</dcterms:created>
  <dcterms:modified xsi:type="dcterms:W3CDTF">2016-11-10T22:20:00Z</dcterms:modified>
</cp:coreProperties>
</file>