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09AA" w14:textId="5AEDC640" w:rsidR="00717975" w:rsidRDefault="00CE45AE">
      <w:pPr>
        <w:rPr>
          <w:b/>
          <w:bCs/>
        </w:rPr>
      </w:pPr>
      <w:r>
        <w:rPr>
          <w:b/>
          <w:bCs/>
        </w:rPr>
        <w:t xml:space="preserve">On </w:t>
      </w:r>
      <w:r w:rsidR="00717975">
        <w:rPr>
          <w:b/>
          <w:bCs/>
        </w:rPr>
        <w:t xml:space="preserve">Being the Change: Current Developments </w:t>
      </w:r>
      <w:r w:rsidR="003D6497">
        <w:rPr>
          <w:b/>
          <w:bCs/>
        </w:rPr>
        <w:t xml:space="preserve">and Trends </w:t>
      </w:r>
      <w:r w:rsidR="00717975">
        <w:rPr>
          <w:b/>
          <w:bCs/>
        </w:rPr>
        <w:t xml:space="preserve">in North American Indigenous Language </w:t>
      </w:r>
      <w:r>
        <w:rPr>
          <w:b/>
          <w:bCs/>
        </w:rPr>
        <w:t xml:space="preserve">Work and </w:t>
      </w:r>
      <w:r w:rsidR="00717975">
        <w:rPr>
          <w:b/>
          <w:bCs/>
        </w:rPr>
        <w:t>Practices</w:t>
      </w:r>
    </w:p>
    <w:p w14:paraId="7EC68D8A" w14:textId="77777777" w:rsidR="00E12009" w:rsidRDefault="00E12009">
      <w:pPr>
        <w:rPr>
          <w:b/>
          <w:bCs/>
        </w:rPr>
      </w:pPr>
    </w:p>
    <w:p w14:paraId="722FC207" w14:textId="6BDCA354" w:rsidR="006D38A2" w:rsidRDefault="008449B9" w:rsidP="006D38A2">
      <w:r>
        <w:t xml:space="preserve">The papers in this session </w:t>
      </w:r>
      <w:r w:rsidR="00CE45AE">
        <w:t xml:space="preserve">contemplate and </w:t>
      </w:r>
      <w:r>
        <w:t>report on</w:t>
      </w:r>
      <w:r w:rsidR="006831F4">
        <w:t xml:space="preserve"> diverse </w:t>
      </w:r>
      <w:r>
        <w:t>contemporary Indigenous</w:t>
      </w:r>
      <w:r w:rsidR="006831F4">
        <w:t xml:space="preserve"> </w:t>
      </w:r>
      <w:r>
        <w:t>practices</w:t>
      </w:r>
      <w:r w:rsidR="002E3BED">
        <w:rPr>
          <w:lang w:val="x-none"/>
        </w:rPr>
        <w:t xml:space="preserve"> </w:t>
      </w:r>
      <w:r w:rsidR="00C047FE">
        <w:rPr>
          <w:lang w:val="x-none"/>
        </w:rPr>
        <w:t>that</w:t>
      </w:r>
      <w:r w:rsidR="00C047FE">
        <w:t xml:space="preserve"> </w:t>
      </w:r>
      <w:r w:rsidR="00CE45AE">
        <w:t xml:space="preserve">aim to </w:t>
      </w:r>
      <w:r>
        <w:t>facilitat</w:t>
      </w:r>
      <w:r w:rsidR="00CE45AE">
        <w:t>e</w:t>
      </w:r>
      <w:r>
        <w:t xml:space="preserve"> </w:t>
      </w:r>
      <w:r w:rsidR="00CE45AE">
        <w:t xml:space="preserve">and encourage </w:t>
      </w:r>
      <w:r w:rsidR="006831F4">
        <w:t xml:space="preserve">language </w:t>
      </w:r>
      <w:r>
        <w:t>use</w:t>
      </w:r>
      <w:r w:rsidR="00CE45AE">
        <w:rPr>
          <w:lang w:val="x-none"/>
        </w:rPr>
        <w:t>,</w:t>
      </w:r>
      <w:r w:rsidR="00CE45AE" w:rsidRPr="00CE45AE">
        <w:rPr>
          <w:rFonts w:ascii="Arial" w:hAnsi="Arial" w:cs="Arial"/>
        </w:rPr>
        <w:t xml:space="preserve"> </w:t>
      </w:r>
      <w:r w:rsidR="00CE45AE" w:rsidRPr="003E0E0B">
        <w:rPr>
          <w:rFonts w:cstheme="minorHAnsi"/>
        </w:rPr>
        <w:t>bring</w:t>
      </w:r>
      <w:r w:rsidR="004F05AF">
        <w:rPr>
          <w:rFonts w:cstheme="minorHAnsi"/>
        </w:rPr>
        <w:t>ing</w:t>
      </w:r>
      <w:r w:rsidR="00CE45AE" w:rsidRPr="003E0E0B">
        <w:rPr>
          <w:rFonts w:cstheme="minorHAnsi"/>
        </w:rPr>
        <w:t xml:space="preserve"> about positive </w:t>
      </w:r>
      <w:r w:rsidR="00541FEE" w:rsidRPr="00541FEE">
        <w:rPr>
          <w:rFonts w:cstheme="minorHAnsi"/>
        </w:rPr>
        <w:t>change</w:t>
      </w:r>
      <w:r w:rsidR="00541FEE">
        <w:rPr>
          <w:rFonts w:cstheme="minorHAnsi"/>
        </w:rPr>
        <w:t>s</w:t>
      </w:r>
      <w:r w:rsidR="00541FEE">
        <w:rPr>
          <w:rFonts w:cstheme="minorHAnsi"/>
          <w:lang w:val="x-none"/>
        </w:rPr>
        <w:t>, while</w:t>
      </w:r>
      <w:r w:rsidR="006D38A2">
        <w:rPr>
          <w:rFonts w:cstheme="minorHAnsi"/>
          <w:lang w:val="x-none"/>
        </w:rPr>
        <w:t xml:space="preserve"> working to alter</w:t>
      </w:r>
      <w:r w:rsidR="002E3BED">
        <w:rPr>
          <w:rFonts w:cstheme="minorHAnsi"/>
          <w:lang w:val="x-none"/>
        </w:rPr>
        <w:t xml:space="preserve"> </w:t>
      </w:r>
      <w:r w:rsidR="00CE45AE" w:rsidRPr="003E0E0B">
        <w:rPr>
          <w:rFonts w:cstheme="minorHAnsi"/>
        </w:rPr>
        <w:t>linguistic trajectories</w:t>
      </w:r>
      <w:r w:rsidR="00B160A2">
        <w:rPr>
          <w:rFonts w:cstheme="minorHAnsi"/>
          <w:lang w:val="x-none"/>
        </w:rPr>
        <w:t xml:space="preserve">, facilitating a </w:t>
      </w:r>
      <w:r w:rsidR="005239D5">
        <w:rPr>
          <w:rFonts w:cstheme="minorHAnsi"/>
          <w:lang w:val="x-none"/>
        </w:rPr>
        <w:t xml:space="preserve">gradual </w:t>
      </w:r>
      <w:r w:rsidR="00B160A2">
        <w:rPr>
          <w:rFonts w:cstheme="minorHAnsi"/>
          <w:lang w:val="x-none"/>
        </w:rPr>
        <w:t>transition</w:t>
      </w:r>
      <w:r w:rsidR="002E3BED">
        <w:rPr>
          <w:rFonts w:cstheme="minorHAnsi"/>
        </w:rPr>
        <w:t xml:space="preserve"> from decline to vitality</w:t>
      </w:r>
      <w:r w:rsidRPr="00CE45AE">
        <w:rPr>
          <w:rFonts w:cstheme="minorHAnsi"/>
        </w:rPr>
        <w:t>.</w:t>
      </w:r>
      <w:r>
        <w:t xml:space="preserve"> </w:t>
      </w:r>
      <w:r w:rsidR="00EA113A">
        <w:t xml:space="preserve">Many Indigenous communities are seeing a resurgence of interest in language and cultural </w:t>
      </w:r>
      <w:r w:rsidR="003D6497">
        <w:t>learning</w:t>
      </w:r>
      <w:r w:rsidR="00EA113A">
        <w:rPr>
          <w:lang w:val="x-none"/>
        </w:rPr>
        <w:t>,</w:t>
      </w:r>
      <w:r w:rsidR="00EA113A">
        <w:t xml:space="preserve"> and for the first time in decades are reporting emerging fluencies</w:t>
      </w:r>
      <w:r w:rsidR="003D6497">
        <w:t xml:space="preserve"> among learners</w:t>
      </w:r>
      <w:r w:rsidR="00EA113A">
        <w:rPr>
          <w:lang w:val="x-none"/>
        </w:rPr>
        <w:t xml:space="preserve">. </w:t>
      </w:r>
      <w:r w:rsidR="004F05AF" w:rsidRPr="00717975">
        <w:t xml:space="preserve">Against a backdrop of </w:t>
      </w:r>
      <w:r w:rsidR="004F05AF">
        <w:t>language shift</w:t>
      </w:r>
      <w:r w:rsidR="00B160A2">
        <w:t xml:space="preserve"> and change</w:t>
      </w:r>
      <w:r w:rsidR="004F05AF">
        <w:rPr>
          <w:lang w:val="x-none"/>
        </w:rPr>
        <w:t xml:space="preserve">, </w:t>
      </w:r>
      <w:r w:rsidR="004F05AF">
        <w:t>t</w:t>
      </w:r>
      <w:r w:rsidR="00DB7566">
        <w:t>h</w:t>
      </w:r>
      <w:r w:rsidR="004F05AF">
        <w:t>is</w:t>
      </w:r>
      <w:r w:rsidR="002E3BED">
        <w:t xml:space="preserve"> panel</w:t>
      </w:r>
      <w:r w:rsidR="00DB7566">
        <w:t xml:space="preserve"> attend</w:t>
      </w:r>
      <w:r w:rsidR="002E3BED">
        <w:t>s</w:t>
      </w:r>
      <w:r w:rsidR="00DB7566">
        <w:t xml:space="preserve"> to felt experiences, social </w:t>
      </w:r>
      <w:r w:rsidR="00E12009">
        <w:t xml:space="preserve">and kinship </w:t>
      </w:r>
      <w:r w:rsidR="00DB7566">
        <w:t xml:space="preserve">relations, </w:t>
      </w:r>
      <w:r w:rsidR="00E12009">
        <w:t>communities</w:t>
      </w:r>
      <w:r w:rsidR="00E12009">
        <w:rPr>
          <w:lang w:val="x-none"/>
        </w:rPr>
        <w:t xml:space="preserve">, </w:t>
      </w:r>
      <w:r w:rsidR="00DB7566">
        <w:t xml:space="preserve">identities, </w:t>
      </w:r>
      <w:r w:rsidR="002E3BED">
        <w:t>including</w:t>
      </w:r>
      <w:r w:rsidR="00DB7566">
        <w:t xml:space="preserve"> </w:t>
      </w:r>
      <w:r w:rsidR="002E3BED">
        <w:t xml:space="preserve">nuanced </w:t>
      </w:r>
      <w:r w:rsidR="00DB7566">
        <w:t>conceptualizations of language</w:t>
      </w:r>
      <w:r w:rsidR="00E12009">
        <w:t xml:space="preserve"> and </w:t>
      </w:r>
      <w:r w:rsidR="002E3BED">
        <w:t>its function</w:t>
      </w:r>
      <w:r w:rsidR="00DB7566">
        <w:t xml:space="preserve">. Recent </w:t>
      </w:r>
      <w:r w:rsidR="00373453">
        <w:t xml:space="preserve">and foundational </w:t>
      </w:r>
      <w:r w:rsidR="00DB7566">
        <w:t>works (</w:t>
      </w:r>
      <w:r w:rsidR="00E97D67">
        <w:t xml:space="preserve">Baldwin and </w:t>
      </w:r>
      <w:proofErr w:type="spellStart"/>
      <w:r w:rsidR="00E97D67">
        <w:t>Olds</w:t>
      </w:r>
      <w:proofErr w:type="spellEnd"/>
      <w:r w:rsidR="00E97D67">
        <w:t xml:space="preserve"> 2007, </w:t>
      </w:r>
      <w:proofErr w:type="spellStart"/>
      <w:r w:rsidR="00373453">
        <w:t>Boltokova</w:t>
      </w:r>
      <w:proofErr w:type="spellEnd"/>
      <w:r w:rsidR="00373453">
        <w:t xml:space="preserve"> 2017, </w:t>
      </w:r>
      <w:r w:rsidR="00DB7566">
        <w:t>Davis 2018,</w:t>
      </w:r>
      <w:r w:rsidR="00E22DB4">
        <w:t xml:space="preserve"> </w:t>
      </w:r>
      <w:r w:rsidR="00373453">
        <w:t xml:space="preserve">2020, </w:t>
      </w:r>
      <w:proofErr w:type="spellStart"/>
      <w:r w:rsidR="00373453">
        <w:t>Dauenhauer</w:t>
      </w:r>
      <w:proofErr w:type="spellEnd"/>
      <w:r w:rsidR="00373453">
        <w:t xml:space="preserve"> and </w:t>
      </w:r>
      <w:proofErr w:type="spellStart"/>
      <w:r w:rsidR="00373453">
        <w:t>Dauenhauer</w:t>
      </w:r>
      <w:proofErr w:type="spellEnd"/>
      <w:r w:rsidR="00373453">
        <w:t xml:space="preserve"> 1998, </w:t>
      </w:r>
      <w:r w:rsidR="00E97D67">
        <w:t xml:space="preserve">Hinton 2010, Hinton and Carpenter 2013, </w:t>
      </w:r>
      <w:proofErr w:type="spellStart"/>
      <w:r w:rsidR="00E97D67">
        <w:t>Kroskrity</w:t>
      </w:r>
      <w:proofErr w:type="spellEnd"/>
      <w:r w:rsidR="00E97D67">
        <w:t xml:space="preserve"> 2016, Leonard </w:t>
      </w:r>
      <w:r w:rsidR="00373453">
        <w:t xml:space="preserve">2008, </w:t>
      </w:r>
      <w:r w:rsidR="00E97D67">
        <w:t xml:space="preserve">2010, </w:t>
      </w:r>
      <w:r w:rsidR="006B498F">
        <w:t xml:space="preserve">Leonard and Shoemaker 2008, </w:t>
      </w:r>
      <w:r w:rsidR="00E97D67">
        <w:t xml:space="preserve">McCarty et al </w:t>
      </w:r>
      <w:r w:rsidR="00373453">
        <w:t xml:space="preserve">2006, </w:t>
      </w:r>
      <w:r w:rsidR="00E97D67">
        <w:t xml:space="preserve">2011, </w:t>
      </w:r>
      <w:r w:rsidR="006B498F">
        <w:t xml:space="preserve">Moore and Hennessy 2006, Morgan 2005, </w:t>
      </w:r>
      <w:r w:rsidR="00E97D67">
        <w:t xml:space="preserve">Nevins 2004, </w:t>
      </w:r>
      <w:r w:rsidR="006B498F">
        <w:t>Nevins</w:t>
      </w:r>
      <w:r w:rsidR="00E97D67">
        <w:t xml:space="preserve"> and Nevins</w:t>
      </w:r>
      <w:r w:rsidR="006B498F">
        <w:t xml:space="preserve"> 2013, </w:t>
      </w:r>
      <w:proofErr w:type="spellStart"/>
      <w:r w:rsidR="006B498F">
        <w:t>Perley</w:t>
      </w:r>
      <w:proofErr w:type="spellEnd"/>
      <w:r w:rsidR="006B498F">
        <w:t xml:space="preserve"> 2011, </w:t>
      </w:r>
      <w:proofErr w:type="spellStart"/>
      <w:r w:rsidR="008F409F">
        <w:t>Volfova</w:t>
      </w:r>
      <w:proofErr w:type="spellEnd"/>
      <w:r w:rsidR="008F409F">
        <w:t xml:space="preserve">́ 2022, </w:t>
      </w:r>
      <w:r w:rsidR="006B498F">
        <w:t>Webster 2015) have described the</w:t>
      </w:r>
      <w:r w:rsidR="00B160A2">
        <w:t xml:space="preserve"> many</w:t>
      </w:r>
      <w:r w:rsidR="006B498F">
        <w:t xml:space="preserve"> innovative ways </w:t>
      </w:r>
      <w:r w:rsidR="006D38A2">
        <w:t>in which</w:t>
      </w:r>
      <w:r w:rsidR="006B498F">
        <w:t xml:space="preserve"> </w:t>
      </w:r>
      <w:r w:rsidR="00DD50B4">
        <w:t xml:space="preserve">contemporary </w:t>
      </w:r>
      <w:r w:rsidR="006B498F">
        <w:t xml:space="preserve">language </w:t>
      </w:r>
      <w:r w:rsidR="00B160A2">
        <w:t>practices</w:t>
      </w:r>
      <w:r w:rsidR="00B160A2">
        <w:rPr>
          <w:lang w:val="x-none"/>
        </w:rPr>
        <w:t xml:space="preserve">, including the </w:t>
      </w:r>
      <w:r w:rsidR="006B498F">
        <w:t xml:space="preserve">work </w:t>
      </w:r>
      <w:r w:rsidR="00B160A2">
        <w:t>of reclamation and revitalization</w:t>
      </w:r>
      <w:r w:rsidR="00B160A2">
        <w:rPr>
          <w:lang w:val="x-none"/>
        </w:rPr>
        <w:t>,</w:t>
      </w:r>
      <w:r w:rsidR="00B160A2">
        <w:t xml:space="preserve"> </w:t>
      </w:r>
      <w:r w:rsidR="006B498F">
        <w:t>ha</w:t>
      </w:r>
      <w:r w:rsidR="00B160A2">
        <w:t>ve</w:t>
      </w:r>
      <w:r w:rsidR="006B498F">
        <w:t xml:space="preserve"> counter</w:t>
      </w:r>
      <w:r w:rsidR="00373453">
        <w:t>ed</w:t>
      </w:r>
      <w:r w:rsidR="00B160A2" w:rsidRPr="0051565E">
        <w:rPr>
          <w:rFonts w:ascii="Arial" w:hAnsi="Arial" w:cs="Arial"/>
        </w:rPr>
        <w:t xml:space="preserve"> </w:t>
      </w:r>
      <w:r w:rsidR="00B160A2" w:rsidRPr="003E0E0B">
        <w:rPr>
          <w:rFonts w:cstheme="minorHAnsi"/>
        </w:rPr>
        <w:t xml:space="preserve">the </w:t>
      </w:r>
      <w:r w:rsidR="00DD50B4">
        <w:rPr>
          <w:rFonts w:cstheme="minorHAnsi"/>
        </w:rPr>
        <w:t>ongoing</w:t>
      </w:r>
      <w:r w:rsidR="00B160A2" w:rsidRPr="003E0E0B">
        <w:rPr>
          <w:rFonts w:cstheme="minorHAnsi"/>
        </w:rPr>
        <w:t xml:space="preserve"> Indigenous cultural and language marginalization and suppression</w:t>
      </w:r>
      <w:r w:rsidR="0078185C" w:rsidRPr="00B160A2">
        <w:rPr>
          <w:rFonts w:cstheme="minorHAnsi"/>
        </w:rPr>
        <w:t>,</w:t>
      </w:r>
      <w:r w:rsidR="0078185C">
        <w:t xml:space="preserve"> </w:t>
      </w:r>
      <w:r w:rsidR="000A6C04">
        <w:t>while</w:t>
      </w:r>
      <w:r w:rsidR="00DD50B4">
        <w:t xml:space="preserve"> promoting individual and community well-being through</w:t>
      </w:r>
      <w:r w:rsidR="005239D5">
        <w:t xml:space="preserve"> </w:t>
      </w:r>
      <w:r w:rsidR="006D38A2">
        <w:t xml:space="preserve">re-securing </w:t>
      </w:r>
      <w:r w:rsidR="003F4020">
        <w:t xml:space="preserve">traditional </w:t>
      </w:r>
      <w:r w:rsidR="00C047FE">
        <w:t>domains of language use</w:t>
      </w:r>
      <w:r w:rsidR="00C047FE">
        <w:t xml:space="preserve"> </w:t>
      </w:r>
      <w:r w:rsidR="003F4020">
        <w:t xml:space="preserve">and </w:t>
      </w:r>
      <w:r w:rsidR="00C047FE">
        <w:t>developing</w:t>
      </w:r>
      <w:r w:rsidR="00C047FE">
        <w:t xml:space="preserve"> </w:t>
      </w:r>
      <w:r w:rsidR="006D38A2">
        <w:t>new genres</w:t>
      </w:r>
      <w:r w:rsidR="0078185C">
        <w:t>. The papers in this session draw on th</w:t>
      </w:r>
      <w:r w:rsidR="000A6C04">
        <w:t>ese studies</w:t>
      </w:r>
      <w:r w:rsidR="00F84A00">
        <w:t>,</w:t>
      </w:r>
      <w:r w:rsidR="0078185C">
        <w:t xml:space="preserve"> as well as other theoretical </w:t>
      </w:r>
      <w:r w:rsidR="006D38A2">
        <w:t xml:space="preserve">and lived community </w:t>
      </w:r>
      <w:r w:rsidR="0078185C">
        <w:t>perspectives</w:t>
      </w:r>
      <w:r w:rsidR="00F84A00">
        <w:t>,</w:t>
      </w:r>
      <w:r w:rsidR="0078185C">
        <w:t xml:space="preserve"> in presenting detailed </w:t>
      </w:r>
      <w:r w:rsidR="00F84A00">
        <w:t xml:space="preserve">accounts of the varied approaches </w:t>
      </w:r>
      <w:r w:rsidR="006D38A2">
        <w:t xml:space="preserve">and responses </w:t>
      </w:r>
      <w:r w:rsidR="00F84A00">
        <w:t>to common challenges</w:t>
      </w:r>
      <w:r w:rsidR="005239D5">
        <w:t xml:space="preserve"> in language work</w:t>
      </w:r>
      <w:r w:rsidR="00F84A00">
        <w:t>.</w:t>
      </w:r>
      <w:r w:rsidR="005239D5">
        <w:t xml:space="preserve"> These approaches often reconceptualize social relations and language itself </w:t>
      </w:r>
      <w:r w:rsidR="006D38A2">
        <w:t>to</w:t>
      </w:r>
      <w:r w:rsidR="005239D5">
        <w:t xml:space="preserve"> </w:t>
      </w:r>
      <w:r w:rsidR="003F4020">
        <w:t xml:space="preserve">create and </w:t>
      </w:r>
      <w:r w:rsidR="005239D5">
        <w:t xml:space="preserve">enhance </w:t>
      </w:r>
      <w:r w:rsidR="003F4020">
        <w:t xml:space="preserve">a safe </w:t>
      </w:r>
      <w:r w:rsidR="00541FEE">
        <w:t xml:space="preserve">and inclusive </w:t>
      </w:r>
      <w:r w:rsidR="003F4020">
        <w:t xml:space="preserve">space to </w:t>
      </w:r>
      <w:r w:rsidR="00541FEE">
        <w:t xml:space="preserve">encourage </w:t>
      </w:r>
      <w:r w:rsidR="005239D5">
        <w:t>individual</w:t>
      </w:r>
      <w:r w:rsidR="003F4020">
        <w:t>s who have historically not been actively involved in these efforts</w:t>
      </w:r>
      <w:r w:rsidR="003F4020">
        <w:rPr>
          <w:lang w:val="x-none"/>
        </w:rPr>
        <w:t xml:space="preserve">, such as </w:t>
      </w:r>
      <w:r w:rsidR="003F4020">
        <w:t>residential school survivors who are slowly reawakening their languages</w:t>
      </w:r>
      <w:r w:rsidR="00541FEE">
        <w:t xml:space="preserve"> and finding their voices</w:t>
      </w:r>
      <w:r w:rsidR="003F4020">
        <w:t>, those who were adopted away from their home communities, and with the help of technology</w:t>
      </w:r>
      <w:r w:rsidR="00541FEE">
        <w:rPr>
          <w:lang w:val="x-none"/>
        </w:rPr>
        <w:t>, even</w:t>
      </w:r>
      <w:r w:rsidR="003F4020">
        <w:t xml:space="preserve"> those living in </w:t>
      </w:r>
      <w:r w:rsidR="00541FEE">
        <w:t>distant</w:t>
      </w:r>
      <w:r w:rsidR="003F4020">
        <w:t xml:space="preserve"> and urban centres. </w:t>
      </w:r>
      <w:r w:rsidR="006D38A2">
        <w:t xml:space="preserve">In </w:t>
      </w:r>
      <w:r w:rsidR="00541FEE">
        <w:t>the process</w:t>
      </w:r>
      <w:r w:rsidR="00541FEE">
        <w:rPr>
          <w:lang w:val="x-none"/>
        </w:rPr>
        <w:t xml:space="preserve">, </w:t>
      </w:r>
      <w:r w:rsidR="006D38A2">
        <w:t xml:space="preserve">contemporary </w:t>
      </w:r>
      <w:r w:rsidR="00541FEE">
        <w:t xml:space="preserve">fluent and emerging </w:t>
      </w:r>
      <w:r w:rsidR="006D38A2">
        <w:t xml:space="preserve">speakers reinterpret language structures, usage, ideologies, and their interrelationships, what Silverstein (1985) called “the total linguistic fact”. This session seeks to convey the significance and sophistication of contemporary Indigenous language practices in North America in countering historic and contemporary social, </w:t>
      </w:r>
      <w:r w:rsidR="00EA113A">
        <w:t>economic</w:t>
      </w:r>
      <w:r w:rsidR="006D38A2">
        <w:t xml:space="preserve"> and linguistic displacement, erasure, marginalization, and oppression. </w:t>
      </w:r>
    </w:p>
    <w:p w14:paraId="73326B9C" w14:textId="3FEC3619" w:rsidR="00541FEE" w:rsidRDefault="00541FEE" w:rsidP="006D38A2"/>
    <w:p w14:paraId="432257BB" w14:textId="141CE8AC" w:rsidR="004F05AF" w:rsidRDefault="004F05AF"/>
    <w:p w14:paraId="0177FF40" w14:textId="673021EF" w:rsidR="00F84A00" w:rsidRPr="00717975" w:rsidRDefault="00F84A00" w:rsidP="006D38A2"/>
    <w:sectPr w:rsidR="00F84A00" w:rsidRPr="00717975" w:rsidSect="00C705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629"/>
    <w:rsid w:val="000A0856"/>
    <w:rsid w:val="000A6C04"/>
    <w:rsid w:val="001557DE"/>
    <w:rsid w:val="00212535"/>
    <w:rsid w:val="002C05BF"/>
    <w:rsid w:val="002C4052"/>
    <w:rsid w:val="002E3BED"/>
    <w:rsid w:val="00306E7B"/>
    <w:rsid w:val="00351A22"/>
    <w:rsid w:val="00373453"/>
    <w:rsid w:val="003D6497"/>
    <w:rsid w:val="003E0E0B"/>
    <w:rsid w:val="003F2D5F"/>
    <w:rsid w:val="003F4020"/>
    <w:rsid w:val="004A5384"/>
    <w:rsid w:val="004F05AF"/>
    <w:rsid w:val="00520629"/>
    <w:rsid w:val="005239D5"/>
    <w:rsid w:val="00541FEE"/>
    <w:rsid w:val="00642D1D"/>
    <w:rsid w:val="006831F4"/>
    <w:rsid w:val="00693EAC"/>
    <w:rsid w:val="006B498F"/>
    <w:rsid w:val="006D38A2"/>
    <w:rsid w:val="00717975"/>
    <w:rsid w:val="0073285A"/>
    <w:rsid w:val="007545B0"/>
    <w:rsid w:val="0078185C"/>
    <w:rsid w:val="00795017"/>
    <w:rsid w:val="008373F6"/>
    <w:rsid w:val="008449B9"/>
    <w:rsid w:val="00877779"/>
    <w:rsid w:val="008B186D"/>
    <w:rsid w:val="008E6AAE"/>
    <w:rsid w:val="008F409F"/>
    <w:rsid w:val="00933C8C"/>
    <w:rsid w:val="009F5EA3"/>
    <w:rsid w:val="009F73B3"/>
    <w:rsid w:val="00AC1761"/>
    <w:rsid w:val="00B160A2"/>
    <w:rsid w:val="00C047FE"/>
    <w:rsid w:val="00C079AC"/>
    <w:rsid w:val="00C7052D"/>
    <w:rsid w:val="00CE45AE"/>
    <w:rsid w:val="00CF2F2B"/>
    <w:rsid w:val="00DB7566"/>
    <w:rsid w:val="00DD50B4"/>
    <w:rsid w:val="00E12009"/>
    <w:rsid w:val="00E22DB4"/>
    <w:rsid w:val="00E37B15"/>
    <w:rsid w:val="00E51986"/>
    <w:rsid w:val="00E97D67"/>
    <w:rsid w:val="00EA113A"/>
    <w:rsid w:val="00EA561E"/>
    <w:rsid w:val="00EB7BEF"/>
    <w:rsid w:val="00F47EB1"/>
    <w:rsid w:val="00F84A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23ADEE7"/>
  <w15:chartTrackingRefBased/>
  <w15:docId w15:val="{9ABA1580-2DC3-8B4D-89D2-D0867BC9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E45AE"/>
  </w:style>
  <w:style w:type="character" w:styleId="CommentReference">
    <w:name w:val="annotation reference"/>
    <w:basedOn w:val="DefaultParagraphFont"/>
    <w:uiPriority w:val="99"/>
    <w:semiHidden/>
    <w:unhideWhenUsed/>
    <w:rsid w:val="00B160A2"/>
    <w:rPr>
      <w:sz w:val="16"/>
      <w:szCs w:val="16"/>
    </w:rPr>
  </w:style>
  <w:style w:type="paragraph" w:styleId="CommentText">
    <w:name w:val="annotation text"/>
    <w:basedOn w:val="Normal"/>
    <w:link w:val="CommentTextChar"/>
    <w:uiPriority w:val="99"/>
    <w:semiHidden/>
    <w:unhideWhenUsed/>
    <w:rsid w:val="00B160A2"/>
    <w:rPr>
      <w:sz w:val="20"/>
      <w:szCs w:val="20"/>
    </w:rPr>
  </w:style>
  <w:style w:type="character" w:customStyle="1" w:styleId="CommentTextChar">
    <w:name w:val="Comment Text Char"/>
    <w:basedOn w:val="DefaultParagraphFont"/>
    <w:link w:val="CommentText"/>
    <w:uiPriority w:val="99"/>
    <w:semiHidden/>
    <w:rsid w:val="00B160A2"/>
    <w:rPr>
      <w:sz w:val="20"/>
      <w:szCs w:val="20"/>
    </w:rPr>
  </w:style>
  <w:style w:type="paragraph" w:styleId="CommentSubject">
    <w:name w:val="annotation subject"/>
    <w:basedOn w:val="CommentText"/>
    <w:next w:val="CommentText"/>
    <w:link w:val="CommentSubjectChar"/>
    <w:uiPriority w:val="99"/>
    <w:semiHidden/>
    <w:unhideWhenUsed/>
    <w:rsid w:val="00B160A2"/>
    <w:rPr>
      <w:b/>
      <w:bCs/>
    </w:rPr>
  </w:style>
  <w:style w:type="character" w:customStyle="1" w:styleId="CommentSubjectChar">
    <w:name w:val="Comment Subject Char"/>
    <w:basedOn w:val="CommentTextChar"/>
    <w:link w:val="CommentSubject"/>
    <w:uiPriority w:val="99"/>
    <w:semiHidden/>
    <w:rsid w:val="00B160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2292</Characters>
  <Application>Microsoft Office Word</Application>
  <DocSecurity>0</DocSecurity>
  <Lines>34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2023-03-13T16:56:00Z</cp:lastPrinted>
  <dcterms:created xsi:type="dcterms:W3CDTF">2023-03-14T16:52:00Z</dcterms:created>
  <dcterms:modified xsi:type="dcterms:W3CDTF">2023-03-14T16:52:00Z</dcterms:modified>
</cp:coreProperties>
</file>