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2" w:rsidRDefault="00B13CD2" w:rsidP="00B13CD2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Department of Linguistics at the University of California, Santa Barbara seeks to fill a Visiting Assistant Professor position in general linguistics for the academic year 2012-2013, with the possibility of renewal for a second year. Applicants are sought who have a strong background in general linguistics and fieldwork experience, as well as a strong record of excellent teaching. The Department of Linguistics has a commitment to studying language from a functional and typologically diverse perspective. Candidates should be able to teach graduate and undergraduate courses in core areas of linguistics, graduate and undergraduate courses in Field Methods and </w:t>
      </w:r>
      <w:r w:rsidR="003E106B">
        <w:rPr>
          <w:rFonts w:ascii="Times New Roman" w:hAnsi="Times New Roman"/>
          <w:szCs w:val="20"/>
        </w:rPr>
        <w:t xml:space="preserve">in </w:t>
      </w:r>
      <w:r>
        <w:rPr>
          <w:rFonts w:ascii="Times New Roman" w:hAnsi="Times New Roman"/>
          <w:szCs w:val="20"/>
        </w:rPr>
        <w:t>Language Documentation, as well as other subjects.</w:t>
      </w:r>
    </w:p>
    <w:p w:rsidR="00B13CD2" w:rsidRDefault="00B13CD2" w:rsidP="00B13CD2">
      <w:pPr>
        <w:contextualSpacing/>
        <w:jc w:val="both"/>
        <w:rPr>
          <w:rFonts w:ascii="Times New Roman" w:hAnsi="Times New Roman"/>
          <w:szCs w:val="20"/>
        </w:rPr>
      </w:pPr>
    </w:p>
    <w:p w:rsidR="00B13CD2" w:rsidRDefault="00B13CD2" w:rsidP="00B13CD2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The appointment is effective July 1, 2012</w:t>
      </w:r>
      <w:r w:rsidR="00116A5B">
        <w:rPr>
          <w:rFonts w:ascii="Times New Roman" w:hAnsi="Times New Roman"/>
          <w:szCs w:val="20"/>
        </w:rPr>
        <w:t>; fall quarter teaching begins September 27, 2012</w:t>
      </w:r>
      <w:r>
        <w:rPr>
          <w:rFonts w:ascii="Times New Roman" w:hAnsi="Times New Roman"/>
          <w:szCs w:val="20"/>
        </w:rPr>
        <w:t xml:space="preserve">. The course load will consist of 5 courses distributed over three 10-week terms. </w:t>
      </w:r>
      <w:r w:rsidRPr="00AE5437">
        <w:rPr>
          <w:rFonts w:ascii="Times New Roman" w:hAnsi="Times New Roman"/>
          <w:szCs w:val="20"/>
        </w:rPr>
        <w:t xml:space="preserve">Ph.D. in linguistics is required </w:t>
      </w:r>
      <w:r>
        <w:rPr>
          <w:rFonts w:ascii="Times New Roman" w:hAnsi="Times New Roman"/>
          <w:szCs w:val="20"/>
        </w:rPr>
        <w:t>at</w:t>
      </w:r>
      <w:r w:rsidRPr="00AE5437">
        <w:rPr>
          <w:rFonts w:ascii="Times New Roman" w:hAnsi="Times New Roman"/>
          <w:szCs w:val="20"/>
        </w:rPr>
        <w:t xml:space="preserve"> the time of appointment. </w:t>
      </w:r>
    </w:p>
    <w:p w:rsidR="00B13CD2" w:rsidRDefault="00B13CD2" w:rsidP="00B13CD2">
      <w:pPr>
        <w:contextualSpacing/>
        <w:jc w:val="both"/>
        <w:rPr>
          <w:rFonts w:ascii="Times New Roman" w:hAnsi="Times New Roman"/>
          <w:szCs w:val="20"/>
        </w:rPr>
      </w:pPr>
    </w:p>
    <w:p w:rsidR="00B13CD2" w:rsidRDefault="00DD6F16" w:rsidP="00B13CD2">
      <w:pPr>
        <w:contextualSpacing/>
        <w:jc w:val="both"/>
        <w:rPr>
          <w:rFonts w:ascii="Times New Roman" w:hAnsi="Times New Roman"/>
          <w:szCs w:val="20"/>
        </w:rPr>
      </w:pPr>
      <w:r w:rsidRPr="00AE5437">
        <w:rPr>
          <w:rFonts w:ascii="Times New Roman" w:hAnsi="Times New Roman"/>
          <w:szCs w:val="20"/>
        </w:rPr>
        <w:t>The position</w:t>
      </w:r>
      <w:r>
        <w:rPr>
          <w:rFonts w:ascii="Times New Roman" w:hAnsi="Times New Roman"/>
          <w:szCs w:val="20"/>
        </w:rPr>
        <w:t xml:space="preserve"> will remain open until filled, but t</w:t>
      </w:r>
      <w:r w:rsidR="00B13CD2" w:rsidRPr="00AE5437">
        <w:rPr>
          <w:rFonts w:ascii="Times New Roman" w:hAnsi="Times New Roman"/>
          <w:szCs w:val="20"/>
        </w:rPr>
        <w:t xml:space="preserve">o ensure full consideration, all application materials, including letters of reference, should be received by </w:t>
      </w:r>
      <w:r w:rsidR="00AC703A">
        <w:rPr>
          <w:rFonts w:ascii="Times New Roman" w:hAnsi="Times New Roman"/>
          <w:szCs w:val="20"/>
        </w:rPr>
        <w:t>May 14</w:t>
      </w:r>
      <w:r w:rsidR="00B13CD2" w:rsidRPr="00AE5437">
        <w:rPr>
          <w:rFonts w:ascii="Times New Roman" w:hAnsi="Times New Roman"/>
          <w:szCs w:val="20"/>
        </w:rPr>
        <w:t xml:space="preserve">. </w:t>
      </w:r>
      <w:bookmarkStart w:id="0" w:name="_GoBack"/>
      <w:bookmarkEnd w:id="0"/>
      <w:r>
        <w:rPr>
          <w:rFonts w:ascii="Times New Roman" w:hAnsi="Times New Roman"/>
          <w:szCs w:val="20"/>
        </w:rPr>
        <w:t>A</w:t>
      </w:r>
      <w:r w:rsidR="00B13CD2" w:rsidRPr="00AE5437">
        <w:rPr>
          <w:rFonts w:ascii="Times New Roman" w:hAnsi="Times New Roman"/>
          <w:szCs w:val="20"/>
        </w:rPr>
        <w:t xml:space="preserve">pplicants should submit the following to </w:t>
      </w:r>
      <w:hyperlink r:id="rId6" w:tgtFrame="_blank" w:history="1">
        <w:r w:rsidR="00B13CD2" w:rsidRPr="00AE5437">
          <w:rPr>
            <w:rStyle w:val="Hyperlink"/>
            <w:rFonts w:ascii="Times New Roman" w:hAnsi="Times New Roman"/>
            <w:szCs w:val="20"/>
          </w:rPr>
          <w:t>search@linguistics.ucsb.edu</w:t>
        </w:r>
      </w:hyperlink>
      <w:r w:rsidR="00B13CD2" w:rsidRPr="00AE5437">
        <w:rPr>
          <w:rFonts w:ascii="Times New Roman" w:hAnsi="Times New Roman"/>
          <w:szCs w:val="20"/>
        </w:rPr>
        <w:t xml:space="preserve"> in </w:t>
      </w:r>
      <w:r w:rsidR="00B13CD2">
        <w:rPr>
          <w:rFonts w:ascii="Times New Roman" w:hAnsi="Times New Roman"/>
          <w:szCs w:val="20"/>
        </w:rPr>
        <w:t>PDF only</w:t>
      </w:r>
      <w:r w:rsidR="00B13CD2" w:rsidRPr="00AE5437">
        <w:rPr>
          <w:rFonts w:ascii="Times New Roman" w:hAnsi="Times New Roman"/>
          <w:szCs w:val="20"/>
        </w:rPr>
        <w:t xml:space="preserve">: letter of application, </w:t>
      </w:r>
      <w:r w:rsidR="00B13CD2">
        <w:rPr>
          <w:rFonts w:ascii="Times New Roman" w:hAnsi="Times New Roman"/>
          <w:szCs w:val="20"/>
        </w:rPr>
        <w:t xml:space="preserve">a one-page research </w:t>
      </w:r>
      <w:r w:rsidR="00B13CD2" w:rsidRPr="00AE5437">
        <w:rPr>
          <w:rFonts w:ascii="Times New Roman" w:hAnsi="Times New Roman"/>
          <w:szCs w:val="20"/>
        </w:rPr>
        <w:t>statement</w:t>
      </w:r>
      <w:r w:rsidR="00B13CD2">
        <w:rPr>
          <w:rFonts w:ascii="Times New Roman" w:hAnsi="Times New Roman"/>
          <w:szCs w:val="20"/>
        </w:rPr>
        <w:t>, a one-page teaching</w:t>
      </w:r>
      <w:r w:rsidR="00B13CD2" w:rsidRPr="00AE5437">
        <w:rPr>
          <w:rFonts w:ascii="Times New Roman" w:hAnsi="Times New Roman"/>
          <w:szCs w:val="20"/>
        </w:rPr>
        <w:t xml:space="preserve"> </w:t>
      </w:r>
      <w:r w:rsidR="00B13CD2">
        <w:rPr>
          <w:rFonts w:ascii="Times New Roman" w:hAnsi="Times New Roman"/>
          <w:szCs w:val="20"/>
        </w:rPr>
        <w:t>statement</w:t>
      </w:r>
      <w:r w:rsidR="00B13CD2" w:rsidRPr="00AE5437">
        <w:rPr>
          <w:rFonts w:ascii="Times New Roman" w:hAnsi="Times New Roman"/>
          <w:szCs w:val="20"/>
        </w:rPr>
        <w:t xml:space="preserve">, curriculum vitae, and 2 writing samples. Applicants should request </w:t>
      </w:r>
      <w:r w:rsidR="00B13CD2">
        <w:rPr>
          <w:rFonts w:ascii="Times New Roman" w:hAnsi="Times New Roman"/>
          <w:szCs w:val="20"/>
        </w:rPr>
        <w:t xml:space="preserve">that </w:t>
      </w:r>
      <w:r w:rsidR="00B13CD2" w:rsidRPr="00AE5437">
        <w:rPr>
          <w:rFonts w:ascii="Times New Roman" w:hAnsi="Times New Roman"/>
          <w:szCs w:val="20"/>
        </w:rPr>
        <w:t>3 academic letters of reference</w:t>
      </w:r>
      <w:r w:rsidR="00B13CD2">
        <w:rPr>
          <w:rFonts w:ascii="Times New Roman" w:hAnsi="Times New Roman"/>
          <w:szCs w:val="20"/>
        </w:rPr>
        <w:t xml:space="preserve">, at least one of which addresses teaching proficiency, </w:t>
      </w:r>
      <w:r w:rsidR="00B13CD2" w:rsidRPr="00AE5437">
        <w:rPr>
          <w:rFonts w:ascii="Times New Roman" w:hAnsi="Times New Roman"/>
          <w:szCs w:val="20"/>
        </w:rPr>
        <w:t xml:space="preserve">be sent directly to </w:t>
      </w:r>
      <w:hyperlink r:id="rId7" w:tgtFrame="_blank" w:history="1">
        <w:r w:rsidR="00B13CD2" w:rsidRPr="00AE5437">
          <w:rPr>
            <w:rStyle w:val="Hyperlink"/>
            <w:rFonts w:ascii="Times New Roman" w:hAnsi="Times New Roman"/>
            <w:szCs w:val="20"/>
          </w:rPr>
          <w:t>search@linguistics.ucsb.edu</w:t>
        </w:r>
      </w:hyperlink>
      <w:r w:rsidR="00B13CD2" w:rsidRPr="00AE5437">
        <w:rPr>
          <w:rFonts w:ascii="Times New Roman" w:hAnsi="Times New Roman"/>
          <w:szCs w:val="20"/>
        </w:rPr>
        <w:t xml:space="preserve"> by the </w:t>
      </w:r>
      <w:r w:rsidR="00AC703A">
        <w:rPr>
          <w:rFonts w:ascii="Times New Roman" w:hAnsi="Times New Roman"/>
          <w:szCs w:val="20"/>
        </w:rPr>
        <w:t>May 14</w:t>
      </w:r>
      <w:r w:rsidR="00B13CD2">
        <w:rPr>
          <w:rFonts w:ascii="Times New Roman" w:hAnsi="Times New Roman"/>
          <w:szCs w:val="20"/>
        </w:rPr>
        <w:t xml:space="preserve"> </w:t>
      </w:r>
      <w:r w:rsidR="00B13CD2" w:rsidRPr="00AE5437">
        <w:rPr>
          <w:rFonts w:ascii="Times New Roman" w:hAnsi="Times New Roman"/>
          <w:szCs w:val="20"/>
        </w:rPr>
        <w:t xml:space="preserve">deadline. Applicants should also complete the supplemental online data form at </w:t>
      </w:r>
      <w:hyperlink r:id="rId8" w:tgtFrame="_blank" w:history="1">
        <w:r w:rsidR="00B13CD2" w:rsidRPr="00AE5437">
          <w:rPr>
            <w:rStyle w:val="Hyperlink"/>
            <w:rFonts w:ascii="Times New Roman" w:hAnsi="Times New Roman"/>
            <w:szCs w:val="20"/>
          </w:rPr>
          <w:t>http://www.linguistics.ucsb.edu/search/coversheet.html</w:t>
        </w:r>
      </w:hyperlink>
      <w:r w:rsidR="00B13CD2" w:rsidRPr="00AE5437">
        <w:rPr>
          <w:rFonts w:ascii="Times New Roman" w:hAnsi="Times New Roman"/>
          <w:szCs w:val="20"/>
        </w:rPr>
        <w:t xml:space="preserve">. Fax and mail applications not accepted. Inquiries may be addressed to the Search Committee at </w:t>
      </w:r>
      <w:hyperlink r:id="rId9" w:tgtFrame="_blank" w:history="1">
        <w:r w:rsidR="00B13CD2" w:rsidRPr="00AE5437">
          <w:rPr>
            <w:rStyle w:val="Hyperlink"/>
            <w:rFonts w:ascii="Times New Roman" w:hAnsi="Times New Roman"/>
            <w:szCs w:val="20"/>
          </w:rPr>
          <w:t>search@linguistics.ucsb.edu</w:t>
        </w:r>
      </w:hyperlink>
      <w:r w:rsidR="00B13CD2" w:rsidRPr="00AE5437">
        <w:rPr>
          <w:rFonts w:ascii="Times New Roman" w:hAnsi="Times New Roman"/>
          <w:szCs w:val="20"/>
        </w:rPr>
        <w:t xml:space="preserve">. Interviews will be conducted via Skype video conference call. </w:t>
      </w:r>
    </w:p>
    <w:p w:rsidR="00B13CD2" w:rsidRPr="00DE6A90" w:rsidRDefault="00B13CD2" w:rsidP="00B13CD2">
      <w:pPr>
        <w:contextualSpacing/>
        <w:jc w:val="both"/>
        <w:rPr>
          <w:rFonts w:ascii="Times New Roman" w:hAnsi="Times New Roman"/>
          <w:szCs w:val="20"/>
        </w:rPr>
      </w:pPr>
      <w:r w:rsidRPr="00AE5437"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t>The UCSB Department of Linguistics</w:t>
      </w:r>
      <w:r w:rsidRPr="00AE5437">
        <w:rPr>
          <w:rFonts w:ascii="Times New Roman" w:hAnsi="Times New Roman"/>
          <w:szCs w:val="20"/>
        </w:rPr>
        <w:t xml:space="preserve"> has a </w:t>
      </w:r>
      <w:r>
        <w:rPr>
          <w:rFonts w:ascii="Times New Roman" w:hAnsi="Times New Roman"/>
          <w:szCs w:val="20"/>
        </w:rPr>
        <w:t>genuine commitment to diversity</w:t>
      </w:r>
      <w:r w:rsidRPr="00AE5437">
        <w:rPr>
          <w:rFonts w:ascii="Times New Roman" w:hAnsi="Times New Roman"/>
          <w:szCs w:val="20"/>
        </w:rPr>
        <w:t xml:space="preserve"> and is especially interested in candidates who can contribute to the diversity and excellence of the academic community. UCSB is an Equal Opportunity/Affirmative Action employer.</w:t>
      </w:r>
      <w:r w:rsidRPr="00DE6A90">
        <w:rPr>
          <w:rFonts w:ascii="Times New Roman" w:hAnsi="Times New Roman"/>
          <w:szCs w:val="20"/>
        </w:rPr>
        <w:t xml:space="preserve"> </w:t>
      </w:r>
    </w:p>
    <w:p w:rsidR="00B13CD2" w:rsidRPr="00DE6A90" w:rsidRDefault="00B13CD2" w:rsidP="00B13CD2">
      <w:pPr>
        <w:contextualSpacing/>
        <w:jc w:val="both"/>
        <w:rPr>
          <w:rFonts w:ascii="Times New Roman" w:hAnsi="Times New Roman"/>
          <w:szCs w:val="20"/>
        </w:rPr>
      </w:pPr>
    </w:p>
    <w:sectPr w:rsidR="00B13CD2" w:rsidRPr="00DE6A90" w:rsidSect="00B13C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19" w:rsidRDefault="00105819" w:rsidP="00B13CD2">
      <w:pPr>
        <w:spacing w:after="0"/>
      </w:pPr>
      <w:r>
        <w:separator/>
      </w:r>
    </w:p>
  </w:endnote>
  <w:endnote w:type="continuationSeparator" w:id="0">
    <w:p w:rsidR="00105819" w:rsidRDefault="00105819" w:rsidP="00B13C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D2" w:rsidRDefault="00565E34">
    <w:pPr>
      <w:pStyle w:val="Footer"/>
      <w:jc w:val="center"/>
    </w:pPr>
    <w:r>
      <w:fldChar w:fldCharType="begin"/>
    </w:r>
    <w:r w:rsidR="00F53EB1">
      <w:instrText xml:space="preserve"> PAGE   \* MERGEFORMAT </w:instrText>
    </w:r>
    <w:r>
      <w:fldChar w:fldCharType="separate"/>
    </w:r>
    <w:r w:rsidR="00C25972">
      <w:rPr>
        <w:noProof/>
      </w:rPr>
      <w:t>1</w:t>
    </w:r>
    <w:r>
      <w:rPr>
        <w:noProof/>
      </w:rPr>
      <w:fldChar w:fldCharType="end"/>
    </w:r>
  </w:p>
  <w:p w:rsidR="00B13CD2" w:rsidRDefault="00B13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19" w:rsidRDefault="00105819" w:rsidP="00B13CD2">
      <w:pPr>
        <w:spacing w:after="0"/>
      </w:pPr>
      <w:r>
        <w:separator/>
      </w:r>
    </w:p>
  </w:footnote>
  <w:footnote w:type="continuationSeparator" w:id="0">
    <w:p w:rsidR="00105819" w:rsidRDefault="00105819" w:rsidP="00B13C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08"/>
    <w:rsid w:val="00105819"/>
    <w:rsid w:val="00116A5B"/>
    <w:rsid w:val="003E106B"/>
    <w:rsid w:val="00565E34"/>
    <w:rsid w:val="00755BC9"/>
    <w:rsid w:val="00756B08"/>
    <w:rsid w:val="007C6C66"/>
    <w:rsid w:val="00AC703A"/>
    <w:rsid w:val="00B13CD2"/>
    <w:rsid w:val="00B815CC"/>
    <w:rsid w:val="00C25972"/>
    <w:rsid w:val="00DD6F16"/>
    <w:rsid w:val="00F5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937B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08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4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A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937B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08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4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A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A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s.ucsb.edu/search/coversheet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earch@linguistics.ucsb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rch@linguistics.ucsb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earch@linguistics.ucs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ormal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Normal.doc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IUC</cp:lastModifiedBy>
  <cp:revision>2</cp:revision>
  <dcterms:created xsi:type="dcterms:W3CDTF">2012-04-11T01:45:00Z</dcterms:created>
  <dcterms:modified xsi:type="dcterms:W3CDTF">2012-04-11T01:45:00Z</dcterms:modified>
</cp:coreProperties>
</file>