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6D" w:rsidRPr="00453215" w:rsidRDefault="00C900EB" w:rsidP="0054126D">
      <w:pPr>
        <w:widowControl w:val="0"/>
        <w:autoSpaceDE w:val="0"/>
        <w:autoSpaceDN w:val="0"/>
        <w:adjustRightInd w:val="0"/>
        <w:rPr>
          <w:rFonts w:ascii="Arial" w:hAnsi="Arial" w:cs="Times"/>
          <w:spacing w:val="-40"/>
          <w:kern w:val="1"/>
          <w:sz w:val="48"/>
          <w:szCs w:val="64"/>
          <w:lang w:val="en-GB"/>
        </w:rPr>
      </w:pPr>
      <w:r w:rsidRPr="00453215">
        <w:rPr>
          <w:rFonts w:ascii="Arial" w:hAnsi="Arial" w:cs="Times"/>
          <w:spacing w:val="-40"/>
          <w:kern w:val="1"/>
          <w:sz w:val="48"/>
          <w:szCs w:val="64"/>
          <w:lang w:val="en-GB"/>
        </w:rPr>
        <w:t xml:space="preserve">PAC </w:t>
      </w:r>
      <w:r w:rsidR="00211DB7">
        <w:rPr>
          <w:rFonts w:ascii="Arial" w:hAnsi="Arial" w:cs="Times"/>
          <w:spacing w:val="-40"/>
          <w:kern w:val="1"/>
          <w:sz w:val="48"/>
          <w:szCs w:val="64"/>
          <w:lang w:val="en-GB"/>
        </w:rPr>
        <w:t>2015</w:t>
      </w:r>
      <w:r w:rsidR="00123FD3" w:rsidRPr="00453215">
        <w:rPr>
          <w:rFonts w:ascii="Arial" w:hAnsi="Arial" w:cs="Times"/>
          <w:spacing w:val="-40"/>
          <w:kern w:val="1"/>
          <w:sz w:val="48"/>
          <w:szCs w:val="64"/>
          <w:lang w:val="en-GB"/>
        </w:rPr>
        <w:t xml:space="preserve"> </w:t>
      </w:r>
      <w:r w:rsidR="003944C5" w:rsidRPr="00453215">
        <w:rPr>
          <w:rFonts w:ascii="Arial" w:hAnsi="Arial" w:cs="Times"/>
          <w:spacing w:val="-40"/>
          <w:kern w:val="1"/>
          <w:sz w:val="48"/>
          <w:szCs w:val="64"/>
          <w:lang w:val="en-GB"/>
        </w:rPr>
        <w:t>Conference –</w:t>
      </w:r>
      <w:r w:rsidR="00123FD3" w:rsidRPr="00453215">
        <w:rPr>
          <w:rFonts w:ascii="Arial" w:hAnsi="Arial" w:cs="Times"/>
          <w:spacing w:val="-40"/>
          <w:kern w:val="1"/>
          <w:sz w:val="48"/>
          <w:szCs w:val="64"/>
          <w:lang w:val="en-GB"/>
        </w:rPr>
        <w:t xml:space="preserve"> C</w:t>
      </w:r>
      <w:r w:rsidR="003944C5" w:rsidRPr="00453215">
        <w:rPr>
          <w:rFonts w:ascii="Arial" w:hAnsi="Arial" w:cs="Times"/>
          <w:spacing w:val="-40"/>
          <w:kern w:val="1"/>
          <w:sz w:val="48"/>
          <w:szCs w:val="64"/>
          <w:lang w:val="en-GB"/>
        </w:rPr>
        <w:t>all for papers</w:t>
      </w:r>
    </w:p>
    <w:p w:rsidR="001560E2" w:rsidRPr="00453215" w:rsidRDefault="001560E2" w:rsidP="001560E2">
      <w:pPr>
        <w:widowControl w:val="0"/>
        <w:autoSpaceDE w:val="0"/>
        <w:autoSpaceDN w:val="0"/>
        <w:adjustRightInd w:val="0"/>
        <w:spacing w:after="0"/>
        <w:rPr>
          <w:rFonts w:ascii="Arial" w:hAnsi="Arial" w:cs="Arial Unicode MS"/>
          <w:szCs w:val="26"/>
          <w:lang w:val="en-GB"/>
        </w:rPr>
      </w:pPr>
    </w:p>
    <w:p w:rsidR="00017221" w:rsidRPr="00453215" w:rsidRDefault="00017221" w:rsidP="0001722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 Unicode MS"/>
          <w:szCs w:val="26"/>
          <w:lang w:val="en-GB"/>
        </w:rPr>
      </w:pPr>
      <w:r w:rsidRPr="005A7496">
        <w:rPr>
          <w:rFonts w:ascii="Arial" w:hAnsi="Arial" w:cs="Arial Unicode MS"/>
          <w:sz w:val="36"/>
          <w:szCs w:val="36"/>
          <w:lang w:val="en-GB"/>
        </w:rPr>
        <w:t xml:space="preserve">Variation, change and </w:t>
      </w:r>
      <w:r w:rsidR="00211DB7" w:rsidRPr="005A7496">
        <w:rPr>
          <w:rFonts w:ascii="Arial" w:hAnsi="Arial" w:cs="Arial Unicode MS"/>
          <w:sz w:val="36"/>
          <w:szCs w:val="36"/>
          <w:lang w:val="en-GB"/>
        </w:rPr>
        <w:t xml:space="preserve">spoken </w:t>
      </w:r>
      <w:r w:rsidRPr="005A7496">
        <w:rPr>
          <w:rFonts w:ascii="Arial" w:hAnsi="Arial" w:cs="Arial Unicode MS"/>
          <w:sz w:val="36"/>
          <w:szCs w:val="36"/>
          <w:lang w:val="en-GB"/>
        </w:rPr>
        <w:t>corpora: advances</w:t>
      </w:r>
      <w:r w:rsidR="00211DB7" w:rsidRPr="005A7496">
        <w:rPr>
          <w:rFonts w:ascii="Arial" w:hAnsi="Arial" w:cs="Arial Unicode MS"/>
          <w:sz w:val="36"/>
          <w:szCs w:val="36"/>
          <w:lang w:val="en-GB"/>
        </w:rPr>
        <w:t xml:space="preserve"> in the phonology </w:t>
      </w:r>
      <w:r w:rsidR="0089618F" w:rsidRPr="005A7496">
        <w:rPr>
          <w:rFonts w:ascii="Arial" w:hAnsi="Arial" w:cs="Arial Unicode MS"/>
          <w:sz w:val="36"/>
          <w:szCs w:val="36"/>
          <w:lang w:val="en-GB"/>
        </w:rPr>
        <w:t xml:space="preserve">and phonetics </w:t>
      </w:r>
      <w:r w:rsidR="00211DB7" w:rsidRPr="005A7496">
        <w:rPr>
          <w:rFonts w:ascii="Arial" w:hAnsi="Arial" w:cs="Arial Unicode MS"/>
          <w:sz w:val="36"/>
          <w:szCs w:val="36"/>
          <w:lang w:val="en-GB"/>
        </w:rPr>
        <w:t>of</w:t>
      </w:r>
      <w:r w:rsidRPr="005A7496">
        <w:rPr>
          <w:rFonts w:ascii="Arial" w:hAnsi="Arial" w:cs="Arial Unicode MS"/>
          <w:sz w:val="36"/>
          <w:szCs w:val="36"/>
          <w:lang w:val="en-GB"/>
        </w:rPr>
        <w:t xml:space="preserve"> contemporary English</w:t>
      </w:r>
    </w:p>
    <w:p w:rsidR="00E87EC1" w:rsidRPr="005A7496" w:rsidRDefault="00E87EC1" w:rsidP="0054126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 Unicode MS"/>
          <w:szCs w:val="26"/>
        </w:rPr>
      </w:pPr>
    </w:p>
    <w:p w:rsidR="001560E2" w:rsidRPr="00E87EC1" w:rsidRDefault="0054126D" w:rsidP="0054126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 Unicode MS"/>
          <w:szCs w:val="26"/>
          <w:lang w:val="fr-FR"/>
        </w:rPr>
      </w:pPr>
      <w:r w:rsidRPr="00E87EC1">
        <w:rPr>
          <w:rFonts w:ascii="Arial" w:hAnsi="Arial" w:cs="Arial Unicode MS"/>
          <w:b/>
          <w:szCs w:val="26"/>
          <w:lang w:val="fr-FR"/>
        </w:rPr>
        <w:t>Location</w:t>
      </w:r>
      <w:r w:rsidRPr="00E87EC1">
        <w:rPr>
          <w:rFonts w:ascii="Arial" w:hAnsi="Arial" w:cs="Arial Unicode MS"/>
          <w:szCs w:val="26"/>
          <w:lang w:val="fr-FR"/>
        </w:rPr>
        <w:t>: Toulouse, France</w:t>
      </w:r>
    </w:p>
    <w:p w:rsidR="00317C8C" w:rsidRPr="00E87EC1" w:rsidRDefault="0054126D" w:rsidP="0054126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 Unicode MS"/>
          <w:szCs w:val="26"/>
          <w:lang w:val="fr-FR"/>
        </w:rPr>
      </w:pPr>
      <w:r w:rsidRPr="00E87EC1">
        <w:rPr>
          <w:rFonts w:ascii="Arial" w:hAnsi="Arial" w:cs="Arial Unicode MS"/>
          <w:b/>
          <w:szCs w:val="26"/>
          <w:lang w:val="fr-FR"/>
        </w:rPr>
        <w:t>Dates</w:t>
      </w:r>
      <w:r w:rsidRPr="00E87EC1">
        <w:rPr>
          <w:rFonts w:ascii="Arial" w:hAnsi="Arial" w:cs="Arial Unicode MS"/>
          <w:szCs w:val="26"/>
          <w:lang w:val="fr-FR"/>
        </w:rPr>
        <w:t>: 9-13 April 2015</w:t>
      </w:r>
    </w:p>
    <w:p w:rsidR="0054126D" w:rsidRPr="00E87EC1" w:rsidRDefault="00317C8C" w:rsidP="0054126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 Unicode MS"/>
          <w:szCs w:val="26"/>
          <w:lang w:val="fr-FR"/>
        </w:rPr>
      </w:pPr>
      <w:r w:rsidRPr="00E87EC1">
        <w:rPr>
          <w:rFonts w:ascii="Arial" w:hAnsi="Arial" w:cs="Arial Unicode MS"/>
          <w:b/>
          <w:szCs w:val="26"/>
          <w:lang w:val="fr-FR"/>
        </w:rPr>
        <w:t>Venue:</w:t>
      </w:r>
      <w:r w:rsidRPr="00E87EC1">
        <w:rPr>
          <w:rFonts w:ascii="Arial" w:hAnsi="Arial" w:cs="Arial Unicode MS"/>
          <w:szCs w:val="26"/>
          <w:lang w:val="fr-FR"/>
        </w:rPr>
        <w:t xml:space="preserve"> Maison de la Reche</w:t>
      </w:r>
      <w:r w:rsidR="003944C5" w:rsidRPr="00E87EC1">
        <w:rPr>
          <w:rFonts w:ascii="Arial" w:hAnsi="Arial" w:cs="Arial Unicode MS"/>
          <w:szCs w:val="26"/>
          <w:lang w:val="fr-FR"/>
        </w:rPr>
        <w:t>rche, University of Toulouse 2 -</w:t>
      </w:r>
      <w:r w:rsidRPr="00E87EC1">
        <w:rPr>
          <w:rFonts w:ascii="Arial" w:hAnsi="Arial" w:cs="Arial Unicode MS"/>
          <w:szCs w:val="26"/>
          <w:lang w:val="fr-FR"/>
        </w:rPr>
        <w:t xml:space="preserve"> Jean Jaurès</w:t>
      </w:r>
    </w:p>
    <w:p w:rsidR="0054126D" w:rsidRPr="00453215" w:rsidRDefault="0054126D" w:rsidP="0054126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 Unicode MS"/>
          <w:szCs w:val="26"/>
          <w:lang w:val="en-GB"/>
        </w:rPr>
      </w:pPr>
      <w:r w:rsidRPr="00453215">
        <w:rPr>
          <w:rFonts w:ascii="Arial" w:hAnsi="Arial" w:cs="Arial Unicode MS"/>
          <w:b/>
          <w:szCs w:val="26"/>
          <w:lang w:val="en-GB"/>
        </w:rPr>
        <w:t>Contact</w:t>
      </w:r>
      <w:r w:rsidRPr="00453215">
        <w:rPr>
          <w:rFonts w:ascii="Arial" w:hAnsi="Arial" w:cs="Arial Unicode MS"/>
          <w:szCs w:val="26"/>
          <w:lang w:val="en-GB"/>
        </w:rPr>
        <w:t xml:space="preserve">: Anne </w:t>
      </w:r>
      <w:proofErr w:type="spellStart"/>
      <w:proofErr w:type="gramStart"/>
      <w:r w:rsidRPr="00453215">
        <w:rPr>
          <w:rFonts w:ascii="Arial" w:hAnsi="Arial" w:cs="Arial Unicode MS"/>
          <w:szCs w:val="26"/>
          <w:lang w:val="en-GB"/>
        </w:rPr>
        <w:t>Przewozny</w:t>
      </w:r>
      <w:proofErr w:type="spellEnd"/>
      <w:r w:rsidR="003150D1" w:rsidRPr="00453215">
        <w:rPr>
          <w:rFonts w:ascii="Arial" w:hAnsi="Arial" w:cs="Arial Unicode MS"/>
          <w:szCs w:val="26"/>
          <w:lang w:val="en-GB"/>
        </w:rPr>
        <w:t xml:space="preserve">  </w:t>
      </w:r>
      <w:proofErr w:type="gramEnd"/>
      <w:r w:rsidR="007340F2">
        <w:rPr>
          <w:rFonts w:ascii="Arial" w:hAnsi="Arial" w:cs="Arial Unicode MS"/>
          <w:szCs w:val="26"/>
          <w:lang w:val="en-GB"/>
        </w:rPr>
        <w:fldChar w:fldCharType="begin"/>
      </w:r>
      <w:r w:rsidR="0077208C">
        <w:rPr>
          <w:rFonts w:ascii="Arial" w:hAnsi="Arial" w:cs="Arial Unicode MS"/>
          <w:szCs w:val="26"/>
          <w:lang w:val="en-GB"/>
        </w:rPr>
        <w:instrText xml:space="preserve"> HYPERLINK "mailto:</w:instrText>
      </w:r>
      <w:r w:rsidR="0077208C" w:rsidRPr="0077208C">
        <w:rPr>
          <w:rFonts w:ascii="Arial" w:hAnsi="Arial" w:cs="Arial Unicode MS"/>
          <w:szCs w:val="26"/>
          <w:lang w:val="en-GB"/>
        </w:rPr>
        <w:instrText>anne.przewozny@univ-tlse2.fr</w:instrText>
      </w:r>
      <w:r w:rsidR="0077208C">
        <w:rPr>
          <w:rFonts w:ascii="Arial" w:hAnsi="Arial" w:cs="Arial Unicode MS"/>
          <w:szCs w:val="26"/>
          <w:lang w:val="en-GB"/>
        </w:rPr>
        <w:instrText xml:space="preserve">" </w:instrText>
      </w:r>
      <w:r w:rsidR="007340F2">
        <w:rPr>
          <w:rFonts w:ascii="Arial" w:hAnsi="Arial" w:cs="Arial Unicode MS"/>
          <w:szCs w:val="26"/>
          <w:lang w:val="en-GB"/>
        </w:rPr>
        <w:fldChar w:fldCharType="separate"/>
      </w:r>
      <w:r w:rsidR="0077208C" w:rsidRPr="007B7119">
        <w:rPr>
          <w:rStyle w:val="Lienhypertexte"/>
          <w:rFonts w:ascii="Arial" w:hAnsi="Arial" w:cs="Arial Unicode MS"/>
          <w:szCs w:val="26"/>
          <w:lang w:val="en-GB"/>
        </w:rPr>
        <w:t>anne.przewozny@univ-tlse2.fr</w:t>
      </w:r>
      <w:r w:rsidR="007340F2">
        <w:rPr>
          <w:rFonts w:ascii="Arial" w:hAnsi="Arial" w:cs="Arial Unicode MS"/>
          <w:szCs w:val="26"/>
          <w:lang w:val="en-GB"/>
        </w:rPr>
        <w:fldChar w:fldCharType="end"/>
      </w:r>
      <w:r w:rsidR="0077208C">
        <w:rPr>
          <w:rFonts w:ascii="Arial" w:hAnsi="Arial" w:cs="Arial Unicode MS"/>
          <w:szCs w:val="26"/>
          <w:lang w:val="en-GB"/>
        </w:rPr>
        <w:t xml:space="preserve"> </w:t>
      </w:r>
    </w:p>
    <w:p w:rsidR="0054126D" w:rsidRPr="00453215" w:rsidRDefault="0054126D" w:rsidP="0054126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 Unicode MS"/>
          <w:szCs w:val="26"/>
          <w:lang w:val="en-GB"/>
        </w:rPr>
      </w:pPr>
    </w:p>
    <w:p w:rsidR="00C900EB" w:rsidRPr="00453215" w:rsidRDefault="0054126D" w:rsidP="0054126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 Unicode MS"/>
          <w:szCs w:val="26"/>
          <w:lang w:val="en-GB"/>
        </w:rPr>
      </w:pPr>
      <w:r w:rsidRPr="00453215">
        <w:rPr>
          <w:rFonts w:ascii="Arial" w:hAnsi="Arial" w:cs="Arial Unicode MS"/>
          <w:szCs w:val="26"/>
          <w:lang w:val="en-GB"/>
        </w:rPr>
        <w:t xml:space="preserve">We are </w:t>
      </w:r>
      <w:r w:rsidR="00017221" w:rsidRPr="00453215">
        <w:rPr>
          <w:rFonts w:ascii="Arial" w:hAnsi="Arial" w:cs="Arial Unicode MS"/>
          <w:szCs w:val="26"/>
          <w:lang w:val="en-GB"/>
        </w:rPr>
        <w:t>very pleased</w:t>
      </w:r>
      <w:r w:rsidR="00BB2716" w:rsidRPr="00453215">
        <w:rPr>
          <w:rFonts w:ascii="Arial" w:hAnsi="Arial" w:cs="Arial Unicode MS"/>
          <w:szCs w:val="26"/>
          <w:lang w:val="en-GB"/>
        </w:rPr>
        <w:t xml:space="preserve"> to announce the</w:t>
      </w:r>
      <w:r w:rsidRPr="00453215">
        <w:rPr>
          <w:rFonts w:ascii="Arial" w:hAnsi="Arial" w:cs="Arial Unicode MS"/>
          <w:szCs w:val="26"/>
          <w:lang w:val="en-GB"/>
        </w:rPr>
        <w:t xml:space="preserve"> 11</w:t>
      </w:r>
      <w:r w:rsidRPr="00453215">
        <w:rPr>
          <w:rFonts w:ascii="Arial" w:hAnsi="Arial" w:cs="Arial Unicode MS"/>
          <w:szCs w:val="26"/>
          <w:vertAlign w:val="superscript"/>
          <w:lang w:val="en-GB"/>
        </w:rPr>
        <w:t>th</w:t>
      </w:r>
      <w:r w:rsidRPr="00453215">
        <w:rPr>
          <w:rFonts w:ascii="Arial" w:hAnsi="Arial" w:cs="Arial Unicode MS"/>
          <w:szCs w:val="26"/>
          <w:lang w:val="en-GB"/>
        </w:rPr>
        <w:t xml:space="preserve"> </w:t>
      </w:r>
      <w:r w:rsidR="00530EF1" w:rsidRPr="00453215">
        <w:rPr>
          <w:rFonts w:ascii="Arial" w:hAnsi="Arial" w:cs="Arial Unicode MS"/>
          <w:szCs w:val="26"/>
          <w:lang w:val="en-GB"/>
        </w:rPr>
        <w:t>“</w:t>
      </w:r>
      <w:r w:rsidRPr="00453215">
        <w:rPr>
          <w:rFonts w:ascii="Arial" w:hAnsi="Arial" w:cs="Arial Unicode MS"/>
          <w:szCs w:val="26"/>
          <w:lang w:val="en-GB"/>
        </w:rPr>
        <w:t xml:space="preserve">Phonology of Contemporary </w:t>
      </w:r>
      <w:r w:rsidR="00C900EB" w:rsidRPr="00453215">
        <w:rPr>
          <w:rFonts w:ascii="Arial" w:hAnsi="Arial" w:cs="Arial Unicode MS"/>
          <w:szCs w:val="26"/>
          <w:lang w:val="en-GB"/>
        </w:rPr>
        <w:t>English</w:t>
      </w:r>
      <w:r w:rsidR="00530EF1" w:rsidRPr="00453215">
        <w:rPr>
          <w:rFonts w:ascii="Arial" w:hAnsi="Arial" w:cs="Arial Unicode MS"/>
          <w:szCs w:val="26"/>
          <w:lang w:val="en-GB"/>
        </w:rPr>
        <w:t>”</w:t>
      </w:r>
      <w:r w:rsidR="00C900EB" w:rsidRPr="00453215">
        <w:rPr>
          <w:rFonts w:ascii="Arial" w:hAnsi="Arial" w:cs="Arial Unicode MS"/>
          <w:szCs w:val="26"/>
          <w:lang w:val="en-GB"/>
        </w:rPr>
        <w:t xml:space="preserve"> conference, to be </w:t>
      </w:r>
      <w:r w:rsidR="00BB2716" w:rsidRPr="00453215">
        <w:rPr>
          <w:rFonts w:ascii="Arial" w:hAnsi="Arial" w:cs="Arial Unicode MS"/>
          <w:szCs w:val="26"/>
          <w:lang w:val="en-GB"/>
        </w:rPr>
        <w:t>held</w:t>
      </w:r>
      <w:r w:rsidR="00C900EB" w:rsidRPr="00453215">
        <w:rPr>
          <w:rFonts w:ascii="Arial" w:hAnsi="Arial" w:cs="Arial Unicode MS"/>
          <w:szCs w:val="26"/>
          <w:lang w:val="en-GB"/>
        </w:rPr>
        <w:t xml:space="preserve"> at </w:t>
      </w:r>
      <w:r w:rsidR="00017221" w:rsidRPr="00453215">
        <w:rPr>
          <w:rFonts w:ascii="Arial" w:hAnsi="Arial" w:cs="Arial Unicode MS"/>
          <w:szCs w:val="26"/>
          <w:lang w:val="en-GB"/>
        </w:rPr>
        <w:t xml:space="preserve">the </w:t>
      </w:r>
      <w:r w:rsidR="00017221" w:rsidRPr="00E87EC1">
        <w:rPr>
          <w:rFonts w:ascii="Arial" w:hAnsi="Arial" w:cs="Arial"/>
          <w:kern w:val="1"/>
          <w:szCs w:val="28"/>
        </w:rPr>
        <w:t>Unive</w:t>
      </w:r>
      <w:r w:rsidR="00317C8C" w:rsidRPr="00E87EC1">
        <w:rPr>
          <w:rFonts w:ascii="Arial" w:hAnsi="Arial" w:cs="Arial"/>
          <w:kern w:val="1"/>
          <w:szCs w:val="28"/>
        </w:rPr>
        <w:t xml:space="preserve">rsity of Toulouse 2 - Jean </w:t>
      </w:r>
      <w:proofErr w:type="spellStart"/>
      <w:r w:rsidR="00317C8C" w:rsidRPr="00E87EC1">
        <w:rPr>
          <w:rFonts w:ascii="Arial" w:hAnsi="Arial" w:cs="Arial"/>
          <w:kern w:val="1"/>
          <w:szCs w:val="28"/>
        </w:rPr>
        <w:t>Jaurè</w:t>
      </w:r>
      <w:r w:rsidR="00017221" w:rsidRPr="00E87EC1">
        <w:rPr>
          <w:rFonts w:ascii="Arial" w:hAnsi="Arial" w:cs="Arial"/>
          <w:kern w:val="1"/>
          <w:szCs w:val="28"/>
        </w:rPr>
        <w:t>s</w:t>
      </w:r>
      <w:proofErr w:type="spellEnd"/>
      <w:r w:rsidR="00BB2716" w:rsidRPr="00453215">
        <w:rPr>
          <w:rFonts w:ascii="Arial" w:hAnsi="Arial" w:cs="Arial Unicode MS"/>
          <w:szCs w:val="26"/>
          <w:lang w:val="en-GB"/>
        </w:rPr>
        <w:t xml:space="preserve">, </w:t>
      </w:r>
      <w:r w:rsidR="00007935" w:rsidRPr="00453215">
        <w:rPr>
          <w:rFonts w:ascii="Arial" w:hAnsi="Arial" w:cs="Arial Unicode MS"/>
          <w:szCs w:val="26"/>
          <w:lang w:val="en-GB"/>
        </w:rPr>
        <w:t>T</w:t>
      </w:r>
      <w:r w:rsidR="00711DFD" w:rsidRPr="00453215">
        <w:rPr>
          <w:rFonts w:ascii="Arial" w:hAnsi="Arial" w:cs="Arial Unicode MS"/>
          <w:szCs w:val="26"/>
          <w:lang w:val="en-GB"/>
        </w:rPr>
        <w:t>oulouse</w:t>
      </w:r>
      <w:r w:rsidR="003944C5" w:rsidRPr="00453215">
        <w:rPr>
          <w:rFonts w:ascii="Arial" w:hAnsi="Arial" w:cs="Arial Unicode MS"/>
          <w:szCs w:val="26"/>
          <w:lang w:val="en-GB"/>
        </w:rPr>
        <w:t xml:space="preserve"> France,</w:t>
      </w:r>
      <w:r w:rsidR="00711DFD" w:rsidRPr="00453215">
        <w:rPr>
          <w:rFonts w:ascii="Arial" w:hAnsi="Arial" w:cs="Arial Unicode MS"/>
          <w:szCs w:val="26"/>
          <w:lang w:val="en-GB"/>
        </w:rPr>
        <w:t xml:space="preserve"> from 9 to 13 April 2015 (Thursday-Monday).</w:t>
      </w:r>
    </w:p>
    <w:p w:rsidR="00C900EB" w:rsidRPr="00453215" w:rsidRDefault="00C900EB" w:rsidP="0054126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 Unicode MS"/>
          <w:szCs w:val="26"/>
          <w:lang w:val="en-GB"/>
        </w:rPr>
      </w:pPr>
    </w:p>
    <w:p w:rsidR="00C900EB" w:rsidRPr="00453215" w:rsidRDefault="00017221" w:rsidP="0054126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 Unicode MS"/>
          <w:szCs w:val="26"/>
          <w:lang w:val="en-GB"/>
        </w:rPr>
      </w:pPr>
      <w:r w:rsidRPr="00453215">
        <w:rPr>
          <w:rFonts w:ascii="Arial" w:hAnsi="Arial" w:cs="Arial Unicode MS"/>
          <w:szCs w:val="26"/>
          <w:lang w:val="en-GB"/>
        </w:rPr>
        <w:t>O</w:t>
      </w:r>
      <w:r w:rsidR="00C900EB" w:rsidRPr="00453215">
        <w:rPr>
          <w:rFonts w:ascii="Arial" w:hAnsi="Arial" w:cs="Arial Unicode MS"/>
          <w:szCs w:val="26"/>
          <w:lang w:val="en-GB"/>
        </w:rPr>
        <w:t xml:space="preserve">ur </w:t>
      </w:r>
      <w:r w:rsidR="00C900EB" w:rsidRPr="00453215">
        <w:rPr>
          <w:rFonts w:ascii="Arial" w:hAnsi="Arial" w:cs="Arial Unicode MS"/>
          <w:b/>
          <w:szCs w:val="26"/>
          <w:lang w:val="en-GB"/>
        </w:rPr>
        <w:t>keynote speakers</w:t>
      </w:r>
      <w:r w:rsidR="00C900EB" w:rsidRPr="00453215">
        <w:rPr>
          <w:rFonts w:ascii="Arial" w:hAnsi="Arial" w:cs="Arial Unicode MS"/>
          <w:szCs w:val="26"/>
          <w:lang w:val="en-GB"/>
        </w:rPr>
        <w:t xml:space="preserve"> will be</w:t>
      </w:r>
      <w:r w:rsidR="00A07689" w:rsidRPr="00453215">
        <w:rPr>
          <w:rFonts w:ascii="Arial" w:hAnsi="Arial" w:cs="Arial Unicode MS"/>
          <w:szCs w:val="26"/>
          <w:lang w:val="en-GB"/>
        </w:rPr>
        <w:t xml:space="preserve"> (in alphabetical order)</w:t>
      </w:r>
      <w:r w:rsidR="00C900EB" w:rsidRPr="00453215">
        <w:rPr>
          <w:rFonts w:ascii="Arial" w:hAnsi="Arial" w:cs="Arial Unicode MS"/>
          <w:szCs w:val="26"/>
          <w:lang w:val="en-GB"/>
        </w:rPr>
        <w:t>:</w:t>
      </w:r>
    </w:p>
    <w:p w:rsidR="00C900EB" w:rsidRPr="00453215" w:rsidRDefault="00C900EB" w:rsidP="0054126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 Unicode MS"/>
          <w:szCs w:val="26"/>
          <w:lang w:val="en-GB"/>
        </w:rPr>
      </w:pPr>
      <w:proofErr w:type="spellStart"/>
      <w:r w:rsidRPr="00453215">
        <w:rPr>
          <w:rFonts w:ascii="Arial" w:hAnsi="Arial" w:cs="Arial Unicode MS"/>
          <w:szCs w:val="26"/>
          <w:lang w:val="en-GB"/>
        </w:rPr>
        <w:t>Maciej</w:t>
      </w:r>
      <w:proofErr w:type="spellEnd"/>
      <w:r w:rsidRPr="00453215">
        <w:rPr>
          <w:rFonts w:ascii="Arial" w:hAnsi="Arial" w:cs="Arial Unicode MS"/>
          <w:szCs w:val="26"/>
          <w:lang w:val="en-GB"/>
        </w:rPr>
        <w:t xml:space="preserve"> </w:t>
      </w:r>
      <w:proofErr w:type="spellStart"/>
      <w:r w:rsidRPr="00453215">
        <w:rPr>
          <w:rFonts w:ascii="Arial" w:hAnsi="Arial" w:cs="Arial Unicode MS"/>
          <w:szCs w:val="26"/>
          <w:lang w:val="en-GB"/>
        </w:rPr>
        <w:t>Baranowski</w:t>
      </w:r>
      <w:proofErr w:type="spellEnd"/>
      <w:r w:rsidRPr="00453215">
        <w:rPr>
          <w:rFonts w:ascii="Arial" w:hAnsi="Arial" w:cs="Arial Unicode MS"/>
          <w:szCs w:val="26"/>
          <w:lang w:val="en-GB"/>
        </w:rPr>
        <w:t xml:space="preserve"> (</w:t>
      </w:r>
      <w:r w:rsidR="00E030B2" w:rsidRPr="00453215">
        <w:rPr>
          <w:rFonts w:ascii="Arial" w:hAnsi="Arial" w:cs="Arial Unicode MS"/>
          <w:szCs w:val="26"/>
          <w:lang w:val="en-GB"/>
        </w:rPr>
        <w:t>University of Manchester</w:t>
      </w:r>
      <w:r w:rsidR="00E87EC1">
        <w:rPr>
          <w:rFonts w:ascii="Arial" w:hAnsi="Arial" w:cs="Arial Unicode MS"/>
          <w:szCs w:val="26"/>
          <w:lang w:val="en-GB"/>
        </w:rPr>
        <w:t xml:space="preserve">, </w:t>
      </w:r>
      <w:r w:rsidR="006F201D">
        <w:rPr>
          <w:rFonts w:ascii="Arial" w:hAnsi="Arial" w:cs="Arial Unicode MS"/>
          <w:szCs w:val="26"/>
          <w:lang w:val="en-GB"/>
        </w:rPr>
        <w:t>England</w:t>
      </w:r>
      <w:r w:rsidR="00E030B2" w:rsidRPr="00453215">
        <w:rPr>
          <w:rFonts w:ascii="Arial" w:hAnsi="Arial" w:cs="Arial Unicode MS"/>
          <w:szCs w:val="26"/>
          <w:lang w:val="en-GB"/>
        </w:rPr>
        <w:t>)</w:t>
      </w:r>
    </w:p>
    <w:p w:rsidR="00C900EB" w:rsidRPr="00453215" w:rsidRDefault="00C900EB" w:rsidP="0054126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 Unicode MS"/>
          <w:szCs w:val="26"/>
          <w:lang w:val="en-GB"/>
        </w:rPr>
      </w:pPr>
      <w:r w:rsidRPr="00453215">
        <w:rPr>
          <w:rFonts w:ascii="Arial" w:hAnsi="Arial" w:cs="Arial Unicode MS"/>
          <w:szCs w:val="26"/>
          <w:lang w:val="en-GB"/>
        </w:rPr>
        <w:t>Gerard Docherty (</w:t>
      </w:r>
      <w:r w:rsidR="00BB2716" w:rsidRPr="00E87EC1">
        <w:rPr>
          <w:rFonts w:ascii="Arial" w:hAnsi="Arial" w:cs="Arial"/>
          <w:szCs w:val="26"/>
        </w:rPr>
        <w:t>Griffith University</w:t>
      </w:r>
      <w:r w:rsidR="00E87EC1">
        <w:rPr>
          <w:rFonts w:ascii="Arial" w:hAnsi="Arial" w:cs="Arial"/>
          <w:szCs w:val="26"/>
        </w:rPr>
        <w:t>, Australia</w:t>
      </w:r>
      <w:r w:rsidR="00BB2716" w:rsidRPr="00E87EC1">
        <w:rPr>
          <w:rFonts w:ascii="Arial" w:hAnsi="Arial" w:cs="Arial"/>
          <w:szCs w:val="26"/>
        </w:rPr>
        <w:t>)</w:t>
      </w:r>
    </w:p>
    <w:p w:rsidR="00C900EB" w:rsidRPr="00453215" w:rsidRDefault="00C900EB" w:rsidP="0054126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 Unicode MS"/>
          <w:szCs w:val="26"/>
          <w:lang w:val="en-GB"/>
        </w:rPr>
      </w:pPr>
      <w:r w:rsidRPr="00453215">
        <w:rPr>
          <w:rFonts w:ascii="Arial" w:hAnsi="Arial" w:cs="Arial Unicode MS"/>
          <w:szCs w:val="26"/>
          <w:lang w:val="en-GB"/>
        </w:rPr>
        <w:t>Mariko Kondo (</w:t>
      </w:r>
      <w:r w:rsidR="00BB2716" w:rsidRPr="00453215">
        <w:rPr>
          <w:rFonts w:ascii="Arial" w:hAnsi="Arial" w:cs="Arial Unicode MS"/>
          <w:szCs w:val="26"/>
          <w:lang w:val="en-GB"/>
        </w:rPr>
        <w:t>Waseda University</w:t>
      </w:r>
      <w:r w:rsidR="00E87EC1">
        <w:rPr>
          <w:rFonts w:ascii="Arial" w:hAnsi="Arial" w:cs="Arial Unicode MS"/>
          <w:szCs w:val="26"/>
          <w:lang w:val="en-GB"/>
        </w:rPr>
        <w:t>, Japan</w:t>
      </w:r>
      <w:r w:rsidR="00BB2716" w:rsidRPr="00453215">
        <w:rPr>
          <w:rFonts w:ascii="Arial" w:hAnsi="Arial" w:cs="Arial Unicode MS"/>
          <w:szCs w:val="26"/>
          <w:lang w:val="en-GB"/>
        </w:rPr>
        <w:t>)</w:t>
      </w:r>
    </w:p>
    <w:p w:rsidR="00C900EB" w:rsidRPr="00453215" w:rsidRDefault="00C900EB" w:rsidP="00C900E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 Unicode MS"/>
          <w:szCs w:val="26"/>
          <w:lang w:val="en-GB"/>
        </w:rPr>
      </w:pPr>
      <w:r w:rsidRPr="00453215">
        <w:rPr>
          <w:rFonts w:ascii="Arial" w:hAnsi="Arial" w:cs="Arial Unicode MS"/>
          <w:szCs w:val="26"/>
          <w:lang w:val="en-GB"/>
        </w:rPr>
        <w:t>Jane Stuart-Smith (</w:t>
      </w:r>
      <w:r w:rsidR="00BB2716" w:rsidRPr="00453215">
        <w:rPr>
          <w:rFonts w:ascii="Arial" w:hAnsi="Arial" w:cs="Arial Unicode MS"/>
          <w:szCs w:val="26"/>
          <w:lang w:val="en-GB"/>
        </w:rPr>
        <w:t>University of Glasgow</w:t>
      </w:r>
      <w:r w:rsidR="00E87EC1">
        <w:rPr>
          <w:rFonts w:ascii="Arial" w:hAnsi="Arial" w:cs="Arial Unicode MS"/>
          <w:szCs w:val="26"/>
          <w:lang w:val="en-GB"/>
        </w:rPr>
        <w:t xml:space="preserve">, </w:t>
      </w:r>
      <w:r w:rsidR="006F201D">
        <w:rPr>
          <w:rFonts w:ascii="Arial" w:hAnsi="Arial" w:cs="Arial Unicode MS"/>
          <w:szCs w:val="26"/>
          <w:lang w:val="en-GB"/>
        </w:rPr>
        <w:t>Scotland</w:t>
      </w:r>
      <w:r w:rsidR="00BB2716" w:rsidRPr="00453215">
        <w:rPr>
          <w:rFonts w:ascii="Arial" w:hAnsi="Arial" w:cs="Arial Unicode MS"/>
          <w:szCs w:val="26"/>
          <w:lang w:val="en-GB"/>
        </w:rPr>
        <w:t>)</w:t>
      </w:r>
    </w:p>
    <w:p w:rsidR="00007935" w:rsidRPr="00E87EC1" w:rsidRDefault="00C900EB" w:rsidP="0054126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6"/>
        </w:rPr>
      </w:pPr>
      <w:proofErr w:type="spellStart"/>
      <w:r w:rsidRPr="00453215">
        <w:rPr>
          <w:rFonts w:ascii="Arial" w:hAnsi="Arial" w:cs="Arial Unicode MS"/>
          <w:szCs w:val="26"/>
          <w:lang w:val="en-GB"/>
        </w:rPr>
        <w:t>Eiji</w:t>
      </w:r>
      <w:proofErr w:type="spellEnd"/>
      <w:r w:rsidRPr="00453215">
        <w:rPr>
          <w:rFonts w:ascii="Arial" w:hAnsi="Arial" w:cs="Arial Unicode MS"/>
          <w:szCs w:val="26"/>
          <w:lang w:val="en-GB"/>
        </w:rPr>
        <w:t xml:space="preserve"> Yamada (</w:t>
      </w:r>
      <w:r w:rsidR="00007935" w:rsidRPr="00E87EC1">
        <w:rPr>
          <w:rFonts w:ascii="Arial" w:hAnsi="Arial" w:cs="Arial"/>
          <w:szCs w:val="26"/>
        </w:rPr>
        <w:t>Fukuoka University</w:t>
      </w:r>
      <w:r w:rsidR="00E87EC1">
        <w:rPr>
          <w:rFonts w:ascii="Arial" w:hAnsi="Arial" w:cs="Arial"/>
          <w:szCs w:val="26"/>
        </w:rPr>
        <w:t>, Japan</w:t>
      </w:r>
      <w:r w:rsidR="00007935" w:rsidRPr="00E87EC1">
        <w:rPr>
          <w:rFonts w:ascii="Arial" w:hAnsi="Arial" w:cs="Arial"/>
          <w:szCs w:val="26"/>
        </w:rPr>
        <w:t>)</w:t>
      </w:r>
    </w:p>
    <w:p w:rsidR="0054126D" w:rsidRPr="00453215" w:rsidRDefault="0054126D" w:rsidP="0054126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 Unicode MS"/>
          <w:szCs w:val="26"/>
          <w:lang w:val="en-GB"/>
        </w:rPr>
      </w:pPr>
    </w:p>
    <w:p w:rsidR="006870E2" w:rsidRDefault="001E72A4">
      <w:pPr>
        <w:tabs>
          <w:tab w:val="right" w:leader="dot" w:pos="10440"/>
        </w:tabs>
        <w:jc w:val="both"/>
        <w:rPr>
          <w:rFonts w:ascii="Arial" w:hAnsi="Arial" w:cs="Tahoma"/>
        </w:rPr>
      </w:pPr>
      <w:r w:rsidRPr="00453215">
        <w:rPr>
          <w:rFonts w:ascii="Arial" w:hAnsi="Arial" w:cs="Arial Unicode MS"/>
          <w:szCs w:val="26"/>
          <w:lang w:val="en-GB"/>
        </w:rPr>
        <w:t>T</w:t>
      </w:r>
      <w:r w:rsidR="0054126D" w:rsidRPr="00453215">
        <w:rPr>
          <w:rFonts w:ascii="Arial" w:hAnsi="Arial" w:cs="Arial Unicode MS"/>
          <w:szCs w:val="26"/>
          <w:lang w:val="en-GB"/>
        </w:rPr>
        <w:t xml:space="preserve">he </w:t>
      </w:r>
      <w:r w:rsidR="00C900EB" w:rsidRPr="00453215">
        <w:rPr>
          <w:rFonts w:ascii="Arial" w:hAnsi="Arial" w:cs="Arial Unicode MS"/>
          <w:szCs w:val="26"/>
          <w:lang w:val="en-GB"/>
        </w:rPr>
        <w:t xml:space="preserve">conference will be </w:t>
      </w:r>
      <w:r w:rsidR="00007935" w:rsidRPr="00453215">
        <w:rPr>
          <w:rFonts w:ascii="Arial" w:hAnsi="Arial" w:cs="Arial Unicode MS"/>
          <w:szCs w:val="26"/>
          <w:lang w:val="en-GB"/>
        </w:rPr>
        <w:t xml:space="preserve">structured </w:t>
      </w:r>
      <w:r w:rsidR="003944C5" w:rsidRPr="00453215">
        <w:rPr>
          <w:rFonts w:ascii="Arial" w:hAnsi="Arial" w:cs="Arial Unicode MS"/>
          <w:szCs w:val="26"/>
          <w:lang w:val="en-GB"/>
        </w:rPr>
        <w:t>in</w:t>
      </w:r>
      <w:r w:rsidR="00123FD3" w:rsidRPr="00453215">
        <w:rPr>
          <w:rFonts w:ascii="Arial" w:hAnsi="Arial" w:cs="Arial Unicode MS"/>
          <w:szCs w:val="26"/>
          <w:lang w:val="en-GB"/>
        </w:rPr>
        <w:t xml:space="preserve"> plenary sessions,</w:t>
      </w:r>
      <w:r w:rsidR="00007935" w:rsidRPr="00453215">
        <w:rPr>
          <w:rFonts w:ascii="Arial" w:hAnsi="Arial" w:cs="Arial Unicode MS"/>
          <w:szCs w:val="26"/>
          <w:lang w:val="en-GB"/>
        </w:rPr>
        <w:t xml:space="preserve"> </w:t>
      </w:r>
      <w:r w:rsidR="00EA1E9D">
        <w:rPr>
          <w:rFonts w:ascii="Arial" w:hAnsi="Arial" w:cs="Arial Unicode MS"/>
          <w:szCs w:val="26"/>
          <w:lang w:val="en-GB"/>
        </w:rPr>
        <w:t xml:space="preserve">thematic </w:t>
      </w:r>
      <w:r w:rsidR="0054126D" w:rsidRPr="00453215">
        <w:rPr>
          <w:rFonts w:ascii="Arial" w:hAnsi="Arial" w:cs="Arial Unicode MS"/>
          <w:szCs w:val="26"/>
          <w:lang w:val="en-GB"/>
        </w:rPr>
        <w:t>workshops</w:t>
      </w:r>
      <w:r w:rsidR="00E87EC1">
        <w:rPr>
          <w:rFonts w:ascii="Arial" w:hAnsi="Arial" w:cs="Arial Unicode MS"/>
          <w:szCs w:val="26"/>
          <w:lang w:val="en-GB"/>
        </w:rPr>
        <w:t xml:space="preserve">, </w:t>
      </w:r>
      <w:r w:rsidR="00EA1E9D">
        <w:rPr>
          <w:rFonts w:ascii="Arial" w:hAnsi="Arial" w:cs="Arial Unicode MS"/>
          <w:szCs w:val="26"/>
          <w:lang w:val="en-GB"/>
        </w:rPr>
        <w:t xml:space="preserve">open </w:t>
      </w:r>
      <w:r w:rsidR="00E87EC1">
        <w:rPr>
          <w:rFonts w:ascii="Arial" w:hAnsi="Arial" w:cs="Arial Unicode MS"/>
          <w:szCs w:val="26"/>
          <w:lang w:val="en-GB"/>
        </w:rPr>
        <w:t>parallel sessions</w:t>
      </w:r>
      <w:r w:rsidR="00007935" w:rsidRPr="00453215">
        <w:rPr>
          <w:rFonts w:ascii="Arial" w:hAnsi="Arial" w:cs="Arial Unicode MS"/>
          <w:szCs w:val="26"/>
          <w:lang w:val="en-GB"/>
        </w:rPr>
        <w:t xml:space="preserve"> </w:t>
      </w:r>
      <w:r w:rsidR="00123FD3" w:rsidRPr="00453215">
        <w:rPr>
          <w:rFonts w:ascii="Arial" w:hAnsi="Arial" w:cs="Arial Unicode MS"/>
          <w:szCs w:val="26"/>
          <w:lang w:val="en-GB"/>
        </w:rPr>
        <w:t>and poster sessions during</w:t>
      </w:r>
      <w:r w:rsidR="00007935" w:rsidRPr="00453215">
        <w:rPr>
          <w:rFonts w:ascii="Arial" w:hAnsi="Arial" w:cs="Arial Unicode MS"/>
          <w:szCs w:val="26"/>
          <w:lang w:val="en-GB"/>
        </w:rPr>
        <w:t xml:space="preserve"> </w:t>
      </w:r>
      <w:r w:rsidR="00ED260D" w:rsidRPr="00453215">
        <w:rPr>
          <w:rFonts w:ascii="Arial" w:hAnsi="Arial" w:cs="Arial Unicode MS"/>
          <w:szCs w:val="26"/>
          <w:lang w:val="en-GB"/>
        </w:rPr>
        <w:t>four</w:t>
      </w:r>
      <w:r w:rsidR="00007935" w:rsidRPr="00453215">
        <w:rPr>
          <w:rFonts w:ascii="Arial" w:hAnsi="Arial" w:cs="Arial Unicode MS"/>
          <w:szCs w:val="26"/>
          <w:lang w:val="en-GB"/>
        </w:rPr>
        <w:t xml:space="preserve"> days.</w:t>
      </w:r>
      <w:r w:rsidR="00005B99" w:rsidRPr="00453215">
        <w:rPr>
          <w:rFonts w:ascii="Arial" w:hAnsi="Arial" w:cs="Arial Unicode MS"/>
          <w:szCs w:val="26"/>
          <w:lang w:val="en-GB"/>
        </w:rPr>
        <w:t xml:space="preserve"> </w:t>
      </w:r>
      <w:r w:rsidR="00945D4C">
        <w:rPr>
          <w:rFonts w:ascii="Arial" w:hAnsi="Arial" w:cs="Arial Unicode MS"/>
          <w:szCs w:val="26"/>
          <w:lang w:val="en-GB"/>
        </w:rPr>
        <w:t>The thematic workshops will be devoted to</w:t>
      </w:r>
      <w:r w:rsidR="00945D4C">
        <w:rPr>
          <w:rFonts w:ascii="Arial" w:hAnsi="Arial" w:cs="Tahoma"/>
        </w:rPr>
        <w:t xml:space="preserve"> </w:t>
      </w:r>
      <w:r w:rsidR="00EA1E9D">
        <w:rPr>
          <w:rFonts w:ascii="Arial" w:hAnsi="Arial" w:cs="Tahoma"/>
        </w:rPr>
        <w:t xml:space="preserve">stress in English (from lexical to utterance), </w:t>
      </w:r>
      <w:r w:rsidR="00945D4C">
        <w:rPr>
          <w:rFonts w:ascii="Arial" w:hAnsi="Arial" w:cs="Tahoma"/>
        </w:rPr>
        <w:t xml:space="preserve">the corpus-based study of sociophonetic variation and change, </w:t>
      </w:r>
      <w:r w:rsidR="005C73B6">
        <w:rPr>
          <w:rFonts w:ascii="Arial" w:hAnsi="Arial" w:cs="Tahoma"/>
        </w:rPr>
        <w:t xml:space="preserve">urban dialectology, </w:t>
      </w:r>
      <w:r w:rsidR="00945D4C" w:rsidRPr="00453215">
        <w:rPr>
          <w:rFonts w:ascii="Arial" w:hAnsi="Arial" w:cs="Tahoma"/>
        </w:rPr>
        <w:t>prosodic annotation and tools</w:t>
      </w:r>
      <w:r w:rsidR="00945D4C">
        <w:rPr>
          <w:rFonts w:ascii="Arial" w:hAnsi="Arial" w:cs="Tahoma"/>
        </w:rPr>
        <w:t xml:space="preserve">, interphonology. Papers on these topics are therefore welcome. Nevertheless, papers can be submitted on all other aspects of the phonology and phonetics of contemporary English ranging from a theoretical to a practical perspective. As modern spoken corpora allow exploitations from a variety of angles, we also welcome papers which explore the interface between phonology and </w:t>
      </w:r>
      <w:r w:rsidR="005C73B6">
        <w:rPr>
          <w:rFonts w:ascii="Arial" w:hAnsi="Arial" w:cs="Tahoma"/>
        </w:rPr>
        <w:t xml:space="preserve">morphology, syntax, </w:t>
      </w:r>
      <w:r w:rsidR="00945D4C">
        <w:rPr>
          <w:rFonts w:ascii="Arial" w:hAnsi="Arial" w:cs="Tahoma"/>
        </w:rPr>
        <w:t>semanti</w:t>
      </w:r>
      <w:r w:rsidR="005C73B6">
        <w:rPr>
          <w:rFonts w:ascii="Arial" w:hAnsi="Arial" w:cs="Tahoma"/>
        </w:rPr>
        <w:t>cs or</w:t>
      </w:r>
      <w:r w:rsidR="00945D4C">
        <w:rPr>
          <w:rFonts w:ascii="Arial" w:hAnsi="Arial" w:cs="Tahoma"/>
        </w:rPr>
        <w:t xml:space="preserve"> pragmatics.</w:t>
      </w:r>
    </w:p>
    <w:p w:rsidR="00AD035D" w:rsidRPr="00453215" w:rsidRDefault="00453215" w:rsidP="00530EF1">
      <w:pPr>
        <w:tabs>
          <w:tab w:val="right" w:leader="dot" w:pos="10440"/>
        </w:tabs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More information will be available shortly at </w:t>
      </w:r>
      <w:hyperlink r:id="rId5" w:history="1">
        <w:r w:rsidRPr="005D2398">
          <w:rPr>
            <w:rStyle w:val="Lienhypertexte"/>
            <w:rFonts w:ascii="Arial" w:hAnsi="Arial" w:cs="Times New Roman"/>
          </w:rPr>
          <w:t>http://www.projet-pac.net</w:t>
        </w:r>
      </w:hyperlink>
      <w:r>
        <w:rPr>
          <w:rFonts w:ascii="Arial" w:hAnsi="Arial" w:cs="Times New Roman"/>
        </w:rPr>
        <w:t xml:space="preserve"> </w:t>
      </w:r>
    </w:p>
    <w:p w:rsidR="0077208C" w:rsidRPr="00E87EC1" w:rsidDel="0077208C" w:rsidRDefault="00AD035D" w:rsidP="00AD035D">
      <w:pPr>
        <w:widowControl w:val="0"/>
        <w:autoSpaceDE w:val="0"/>
        <w:autoSpaceDN w:val="0"/>
        <w:adjustRightInd w:val="0"/>
        <w:spacing w:after="280"/>
        <w:jc w:val="both"/>
        <w:rPr>
          <w:rFonts w:ascii="Arial" w:hAnsi="Arial" w:cs="Arial"/>
          <w:kern w:val="1"/>
          <w:szCs w:val="28"/>
        </w:rPr>
      </w:pPr>
      <w:r w:rsidRPr="00E87EC1">
        <w:rPr>
          <w:rFonts w:ascii="Arial" w:hAnsi="Arial" w:cs="Arial"/>
          <w:b/>
          <w:bCs/>
          <w:kern w:val="1"/>
          <w:szCs w:val="28"/>
        </w:rPr>
        <w:t xml:space="preserve">Guidelines for abstracts </w:t>
      </w:r>
      <w:r w:rsidRPr="00E87EC1">
        <w:rPr>
          <w:rFonts w:ascii="Arial" w:hAnsi="Arial" w:cs="Arial"/>
          <w:bCs/>
          <w:kern w:val="1"/>
          <w:szCs w:val="28"/>
        </w:rPr>
        <w:t xml:space="preserve">(oral presentations </w:t>
      </w:r>
      <w:r w:rsidR="00386945" w:rsidRPr="00E87EC1">
        <w:rPr>
          <w:rFonts w:ascii="Arial" w:hAnsi="Arial" w:cs="Arial"/>
          <w:bCs/>
          <w:kern w:val="1"/>
          <w:szCs w:val="28"/>
        </w:rPr>
        <w:t>as well as</w:t>
      </w:r>
      <w:r w:rsidRPr="00E87EC1">
        <w:rPr>
          <w:rFonts w:ascii="Arial" w:hAnsi="Arial" w:cs="Arial"/>
          <w:bCs/>
          <w:kern w:val="1"/>
          <w:szCs w:val="28"/>
        </w:rPr>
        <w:t xml:space="preserve"> posters)</w:t>
      </w:r>
      <w:r w:rsidRPr="00E87EC1">
        <w:rPr>
          <w:rFonts w:ascii="Arial" w:hAnsi="Arial" w:cs="Arial"/>
          <w:kern w:val="1"/>
          <w:szCs w:val="28"/>
        </w:rPr>
        <w:t>:</w:t>
      </w:r>
    </w:p>
    <w:p w:rsidR="00414DAC" w:rsidRPr="006F201D" w:rsidRDefault="005C73B6" w:rsidP="00386945">
      <w:pPr>
        <w:widowControl w:val="0"/>
        <w:autoSpaceDE w:val="0"/>
        <w:autoSpaceDN w:val="0"/>
        <w:adjustRightInd w:val="0"/>
        <w:spacing w:after="280"/>
        <w:jc w:val="both"/>
        <w:rPr>
          <w:rFonts w:ascii="Arial" w:hAnsi="Arial" w:cs="Arial"/>
          <w:kern w:val="1"/>
          <w:szCs w:val="28"/>
        </w:rPr>
      </w:pPr>
      <w:r>
        <w:rPr>
          <w:rFonts w:ascii="Arial" w:hAnsi="Arial" w:cs="Arial"/>
          <w:kern w:val="1"/>
          <w:szCs w:val="28"/>
        </w:rPr>
        <w:t>Abstracts can be submitted</w:t>
      </w:r>
      <w:r w:rsidR="00386945" w:rsidRPr="00E87EC1">
        <w:rPr>
          <w:rFonts w:ascii="Arial" w:hAnsi="Arial" w:cs="Arial"/>
          <w:kern w:val="1"/>
          <w:szCs w:val="28"/>
        </w:rPr>
        <w:t xml:space="preserve"> until </w:t>
      </w:r>
      <w:r w:rsidR="00386945" w:rsidRPr="00453215">
        <w:rPr>
          <w:rFonts w:ascii="Arial" w:hAnsi="Arial" w:cs="Arial Unicode MS"/>
          <w:szCs w:val="26"/>
          <w:lang w:val="en-GB"/>
        </w:rPr>
        <w:t xml:space="preserve">15 November 2014. </w:t>
      </w:r>
      <w:r w:rsidR="002B275F" w:rsidRPr="00453215">
        <w:rPr>
          <w:rFonts w:ascii="Arial" w:hAnsi="Arial" w:cs="Arial Unicode MS"/>
          <w:szCs w:val="26"/>
          <w:lang w:val="en-GB"/>
        </w:rPr>
        <w:t>Three</w:t>
      </w:r>
      <w:r w:rsidR="00386945" w:rsidRPr="00453215">
        <w:rPr>
          <w:rFonts w:ascii="Arial" w:hAnsi="Arial" w:cs="Arial Unicode MS"/>
          <w:szCs w:val="26"/>
          <w:lang w:val="en-GB"/>
        </w:rPr>
        <w:t xml:space="preserve"> peers from our international scientific committee will review </w:t>
      </w:r>
      <w:r w:rsidR="002B275F" w:rsidRPr="00453215">
        <w:rPr>
          <w:rFonts w:ascii="Arial" w:hAnsi="Arial" w:cs="Arial Unicode MS"/>
          <w:szCs w:val="26"/>
          <w:lang w:val="en-GB"/>
        </w:rPr>
        <w:t>each abstract</w:t>
      </w:r>
      <w:r w:rsidR="00386945" w:rsidRPr="00453215">
        <w:rPr>
          <w:rFonts w:ascii="Arial" w:hAnsi="Arial" w:cs="Arial Unicode MS"/>
          <w:szCs w:val="26"/>
          <w:lang w:val="en-GB"/>
        </w:rPr>
        <w:t xml:space="preserve"> anonymously. Notification of acceptance will be sent by email on 15 January 2014.</w:t>
      </w:r>
      <w:r w:rsidR="0077208C">
        <w:rPr>
          <w:rFonts w:ascii="Arial" w:hAnsi="Arial" w:cs="Arial"/>
          <w:kern w:val="1"/>
          <w:szCs w:val="28"/>
        </w:rPr>
        <w:t xml:space="preserve"> </w:t>
      </w:r>
      <w:r w:rsidRPr="006F201D">
        <w:rPr>
          <w:rFonts w:ascii="Arial" w:hAnsi="Arial" w:cs="Arial"/>
          <w:kern w:val="1"/>
          <w:szCs w:val="28"/>
        </w:rPr>
        <w:t>You are requested to subm</w:t>
      </w:r>
      <w:r w:rsidR="00B56311" w:rsidRPr="006F201D">
        <w:rPr>
          <w:rFonts w:ascii="Arial" w:hAnsi="Arial" w:cs="Arial"/>
          <w:kern w:val="1"/>
          <w:szCs w:val="28"/>
        </w:rPr>
        <w:t xml:space="preserve">it </w:t>
      </w:r>
      <w:r w:rsidR="005C7375">
        <w:rPr>
          <w:rFonts w:ascii="Arial" w:hAnsi="Arial" w:cs="Arial"/>
          <w:kern w:val="1"/>
          <w:szCs w:val="28"/>
        </w:rPr>
        <w:t>a</w:t>
      </w:r>
      <w:r w:rsidR="005C7375" w:rsidRPr="006F201D">
        <w:rPr>
          <w:rFonts w:ascii="Arial" w:hAnsi="Arial" w:cs="Arial"/>
          <w:kern w:val="1"/>
          <w:szCs w:val="28"/>
        </w:rPr>
        <w:t xml:space="preserve"> fully anonymised </w:t>
      </w:r>
      <w:r w:rsidR="00B56311" w:rsidRPr="006F201D">
        <w:rPr>
          <w:rFonts w:ascii="Arial" w:hAnsi="Arial" w:cs="Arial"/>
          <w:kern w:val="1"/>
          <w:szCs w:val="28"/>
        </w:rPr>
        <w:t>ab</w:t>
      </w:r>
      <w:r w:rsidR="006F201D">
        <w:rPr>
          <w:rFonts w:ascii="Arial" w:hAnsi="Arial" w:cs="Arial"/>
          <w:kern w:val="1"/>
          <w:szCs w:val="28"/>
        </w:rPr>
        <w:t>s</w:t>
      </w:r>
      <w:r w:rsidR="00B56311" w:rsidRPr="006F201D">
        <w:rPr>
          <w:rFonts w:ascii="Arial" w:hAnsi="Arial" w:cs="Arial"/>
          <w:kern w:val="1"/>
          <w:szCs w:val="28"/>
        </w:rPr>
        <w:t>tract</w:t>
      </w:r>
      <w:r w:rsidR="005C7375">
        <w:rPr>
          <w:rFonts w:ascii="Arial" w:hAnsi="Arial" w:cs="Arial"/>
          <w:kern w:val="1"/>
          <w:szCs w:val="28"/>
        </w:rPr>
        <w:t xml:space="preserve"> through the Easy Abstracts facility of the Linguist List at </w:t>
      </w:r>
      <w:hyperlink r:id="rId6" w:history="1">
        <w:r w:rsidR="005C7375" w:rsidRPr="005A7496">
          <w:rPr>
            <w:rStyle w:val="Lienhypertexte"/>
            <w:rFonts w:ascii="Arial Unicode MS" w:hAnsi="Arial Unicode MS" w:cs="Arial Unicode MS"/>
            <w:sz w:val="20"/>
            <w:szCs w:val="20"/>
          </w:rPr>
          <w:t>http://linguistlist.org/easyabs/PAC2015</w:t>
        </w:r>
      </w:hyperlink>
      <w:r w:rsidR="005C7375" w:rsidRPr="005A7496">
        <w:rPr>
          <w:rFonts w:ascii="Arial Unicode MS" w:hAnsi="Arial Unicode MS" w:cs="Arial Unicode MS"/>
          <w:sz w:val="20"/>
          <w:szCs w:val="20"/>
        </w:rPr>
        <w:t>.</w:t>
      </w:r>
      <w:r w:rsidR="00B56311" w:rsidRPr="005C7375">
        <w:rPr>
          <w:rFonts w:ascii="Arial" w:hAnsi="Arial" w:cs="Arial"/>
          <w:kern w:val="1"/>
          <w:szCs w:val="28"/>
        </w:rPr>
        <w:t xml:space="preserve"> </w:t>
      </w:r>
      <w:r w:rsidR="00B56311" w:rsidRPr="006F201D">
        <w:rPr>
          <w:rFonts w:ascii="Arial" w:hAnsi="Arial" w:cs="Arial"/>
          <w:kern w:val="1"/>
          <w:szCs w:val="28"/>
        </w:rPr>
        <w:t xml:space="preserve">Abstracts should be in PDF format, they </w:t>
      </w:r>
      <w:r w:rsidR="00B56311" w:rsidRPr="006F201D">
        <w:rPr>
          <w:rFonts w:ascii="Arial" w:hAnsi="Arial"/>
        </w:rPr>
        <w:t>should be no longer than one side of A4, with 2.5cm or one</w:t>
      </w:r>
      <w:r w:rsidR="00607E1E" w:rsidRPr="006F201D">
        <w:rPr>
          <w:rFonts w:ascii="Arial" w:hAnsi="Arial"/>
        </w:rPr>
        <w:t xml:space="preserve"> </w:t>
      </w:r>
      <w:r w:rsidR="00B56311" w:rsidRPr="006F201D">
        <w:rPr>
          <w:rFonts w:ascii="Arial" w:hAnsi="Arial"/>
        </w:rPr>
        <w:t>inch margins, single-spaced, with a font size no smaller than 12, and with normal</w:t>
      </w:r>
      <w:r w:rsidR="005C7375">
        <w:rPr>
          <w:rFonts w:ascii="Arial" w:hAnsi="Arial"/>
        </w:rPr>
        <w:t xml:space="preserve"> </w:t>
      </w:r>
      <w:r w:rsidR="00B56311" w:rsidRPr="006F201D">
        <w:rPr>
          <w:rFonts w:ascii="Arial" w:hAnsi="Arial"/>
        </w:rPr>
        <w:t>character spacing.</w:t>
      </w:r>
      <w:r w:rsidR="00607E1E" w:rsidRPr="006F201D">
        <w:rPr>
          <w:rFonts w:ascii="Arial" w:hAnsi="Arial"/>
        </w:rPr>
        <w:t xml:space="preserve"> </w:t>
      </w:r>
      <w:r w:rsidR="00386945" w:rsidRPr="006F201D">
        <w:rPr>
          <w:rFonts w:ascii="Arial" w:hAnsi="Arial" w:cs="Arial"/>
          <w:kern w:val="1"/>
          <w:szCs w:val="28"/>
        </w:rPr>
        <w:t xml:space="preserve">Please </w:t>
      </w:r>
      <w:r w:rsidR="002B275F" w:rsidRPr="006F201D">
        <w:rPr>
          <w:rFonts w:ascii="Arial" w:hAnsi="Arial" w:cs="Courier"/>
          <w:szCs w:val="26"/>
        </w:rPr>
        <w:t>state the category of presentation for which you wish to apply (oral, poster, oral or poster).</w:t>
      </w:r>
    </w:p>
    <w:p w:rsidR="00097DA0" w:rsidRPr="00E87EC1" w:rsidRDefault="005C7375" w:rsidP="0054126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kern w:val="1"/>
          <w:szCs w:val="28"/>
        </w:rPr>
      </w:pPr>
      <w:r>
        <w:rPr>
          <w:rFonts w:ascii="Arial" w:hAnsi="Arial" w:cs="Arial"/>
          <w:kern w:val="1"/>
          <w:szCs w:val="28"/>
        </w:rPr>
        <w:t xml:space="preserve">For more information please contact </w:t>
      </w:r>
      <w:r w:rsidR="00414DAC" w:rsidRPr="00453215">
        <w:rPr>
          <w:rFonts w:ascii="Arial" w:hAnsi="Arial" w:cs="Arial Unicode MS"/>
          <w:szCs w:val="26"/>
          <w:lang w:val="en-GB"/>
        </w:rPr>
        <w:t>Anne Przewozny</w:t>
      </w:r>
      <w:r>
        <w:rPr>
          <w:rFonts w:ascii="Arial" w:hAnsi="Arial" w:cs="Arial Unicode MS"/>
          <w:szCs w:val="26"/>
          <w:lang w:val="en-GB"/>
        </w:rPr>
        <w:t xml:space="preserve"> at</w:t>
      </w:r>
      <w:r w:rsidR="00414DAC" w:rsidRPr="00453215">
        <w:rPr>
          <w:rFonts w:ascii="Arial" w:hAnsi="Arial" w:cs="Arial Unicode MS"/>
          <w:szCs w:val="26"/>
          <w:lang w:val="en-GB"/>
        </w:rPr>
        <w:t xml:space="preserve"> </w:t>
      </w:r>
      <w:hyperlink r:id="rId7" w:history="1">
        <w:r w:rsidR="00453215" w:rsidRPr="005D2398">
          <w:rPr>
            <w:rStyle w:val="Lienhypertexte"/>
            <w:rFonts w:ascii="Arial" w:hAnsi="Arial" w:cs="Arial Unicode MS"/>
            <w:szCs w:val="26"/>
            <w:lang w:val="en-GB"/>
          </w:rPr>
          <w:t>anne.przewozny@univ-tlse2.fr</w:t>
        </w:r>
      </w:hyperlink>
      <w:r>
        <w:rPr>
          <w:rFonts w:ascii="Arial" w:hAnsi="Arial" w:cs="Arial Unicode MS"/>
          <w:szCs w:val="26"/>
          <w:lang w:val="en-GB"/>
        </w:rPr>
        <w:t xml:space="preserve">, or check the website at </w:t>
      </w:r>
      <w:hyperlink r:id="rId8" w:history="1">
        <w:r w:rsidRPr="005D2398">
          <w:rPr>
            <w:rStyle w:val="Lienhypertexte"/>
            <w:rFonts w:ascii="Arial" w:hAnsi="Arial" w:cs="Times New Roman"/>
          </w:rPr>
          <w:t>http://www.projet-pac.net</w:t>
        </w:r>
      </w:hyperlink>
      <w:r>
        <w:t xml:space="preserve"> </w:t>
      </w:r>
    </w:p>
    <w:p w:rsidR="00007935" w:rsidRPr="00453215" w:rsidRDefault="00007935" w:rsidP="0054126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 Unicode MS"/>
          <w:szCs w:val="26"/>
          <w:lang w:val="en-GB"/>
        </w:rPr>
      </w:pPr>
    </w:p>
    <w:p w:rsidR="00007935" w:rsidRPr="00E87EC1" w:rsidRDefault="00007935" w:rsidP="0077208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 Unicode MS"/>
          <w:szCs w:val="26"/>
        </w:rPr>
      </w:pPr>
      <w:r w:rsidRPr="00453215">
        <w:rPr>
          <w:rFonts w:ascii="Arial" w:hAnsi="Arial" w:cs="Arial Unicode MS"/>
          <w:b/>
          <w:szCs w:val="26"/>
          <w:lang w:val="en-GB"/>
        </w:rPr>
        <w:lastRenderedPageBreak/>
        <w:t>Dates to be remembered:</w:t>
      </w:r>
    </w:p>
    <w:p w:rsidR="00007935" w:rsidRPr="00453215" w:rsidRDefault="00007935" w:rsidP="00007935">
      <w:pPr>
        <w:widowControl w:val="0"/>
        <w:autoSpaceDE w:val="0"/>
        <w:autoSpaceDN w:val="0"/>
        <w:adjustRightInd w:val="0"/>
        <w:spacing w:after="0"/>
        <w:rPr>
          <w:rFonts w:ascii="Arial" w:hAnsi="Arial" w:cs="Arial Unicode MS"/>
          <w:szCs w:val="26"/>
          <w:lang w:val="en-GB"/>
        </w:rPr>
      </w:pPr>
      <w:r w:rsidRPr="00453215">
        <w:rPr>
          <w:rFonts w:ascii="Arial" w:hAnsi="Arial" w:cs="Arial Unicode MS"/>
          <w:szCs w:val="26"/>
          <w:lang w:val="en-GB"/>
        </w:rPr>
        <w:t xml:space="preserve">First call for papers: </w:t>
      </w:r>
      <w:r w:rsidRPr="005C7375">
        <w:rPr>
          <w:rFonts w:ascii="Arial" w:hAnsi="Arial" w:cs="Arial Unicode MS"/>
          <w:szCs w:val="26"/>
          <w:lang w:val="en-GB"/>
        </w:rPr>
        <w:t>1</w:t>
      </w:r>
      <w:r w:rsidR="005C7375" w:rsidRPr="005C7375">
        <w:rPr>
          <w:rFonts w:ascii="Arial" w:hAnsi="Arial" w:cs="Arial Unicode MS"/>
          <w:szCs w:val="26"/>
          <w:lang w:val="en-GB"/>
        </w:rPr>
        <w:t>0</w:t>
      </w:r>
      <w:r w:rsidRPr="00453215">
        <w:rPr>
          <w:rFonts w:ascii="Arial" w:hAnsi="Arial" w:cs="Arial Unicode MS"/>
          <w:szCs w:val="26"/>
          <w:lang w:val="en-GB"/>
        </w:rPr>
        <w:t xml:space="preserve"> August 2014 </w:t>
      </w:r>
    </w:p>
    <w:p w:rsidR="00007935" w:rsidRPr="00453215" w:rsidRDefault="00123FD3" w:rsidP="00007935">
      <w:pPr>
        <w:widowControl w:val="0"/>
        <w:autoSpaceDE w:val="0"/>
        <w:autoSpaceDN w:val="0"/>
        <w:adjustRightInd w:val="0"/>
        <w:spacing w:after="0"/>
        <w:rPr>
          <w:rFonts w:ascii="Arial" w:hAnsi="Arial" w:cs="Arial Unicode MS"/>
          <w:szCs w:val="26"/>
          <w:lang w:val="en-GB"/>
        </w:rPr>
      </w:pPr>
      <w:r w:rsidRPr="00453215">
        <w:rPr>
          <w:rFonts w:ascii="Arial" w:hAnsi="Arial" w:cs="Arial Unicode MS"/>
          <w:szCs w:val="26"/>
          <w:lang w:val="en-GB"/>
        </w:rPr>
        <w:t>Second</w:t>
      </w:r>
      <w:r w:rsidR="00007935" w:rsidRPr="00453215">
        <w:rPr>
          <w:rFonts w:ascii="Arial" w:hAnsi="Arial" w:cs="Arial Unicode MS"/>
          <w:szCs w:val="26"/>
          <w:lang w:val="en-GB"/>
        </w:rPr>
        <w:t xml:space="preserve"> call for papers: 1 October 2014 </w:t>
      </w:r>
    </w:p>
    <w:p w:rsidR="00007935" w:rsidRPr="00453215" w:rsidRDefault="00007935" w:rsidP="00007935">
      <w:pPr>
        <w:widowControl w:val="0"/>
        <w:autoSpaceDE w:val="0"/>
        <w:autoSpaceDN w:val="0"/>
        <w:adjustRightInd w:val="0"/>
        <w:spacing w:after="0"/>
        <w:rPr>
          <w:rFonts w:ascii="Arial" w:hAnsi="Arial" w:cs="Arial Unicode MS"/>
          <w:szCs w:val="26"/>
          <w:lang w:val="en-GB"/>
        </w:rPr>
      </w:pPr>
      <w:r w:rsidRPr="00453215">
        <w:rPr>
          <w:rFonts w:ascii="Arial" w:hAnsi="Arial" w:cs="Arial Unicode MS"/>
          <w:szCs w:val="26"/>
          <w:lang w:val="en-GB"/>
        </w:rPr>
        <w:t xml:space="preserve">Deadline for abstracts: </w:t>
      </w:r>
      <w:r w:rsidR="00123FD3" w:rsidRPr="00453215">
        <w:rPr>
          <w:rFonts w:ascii="Arial" w:hAnsi="Arial" w:cs="Arial Unicode MS"/>
          <w:szCs w:val="26"/>
          <w:lang w:val="en-GB"/>
        </w:rPr>
        <w:t>15</w:t>
      </w:r>
      <w:r w:rsidRPr="00453215">
        <w:rPr>
          <w:rFonts w:ascii="Arial" w:hAnsi="Arial" w:cs="Arial Unicode MS"/>
          <w:szCs w:val="26"/>
          <w:lang w:val="en-GB"/>
        </w:rPr>
        <w:t xml:space="preserve"> </w:t>
      </w:r>
      <w:r w:rsidR="00123FD3" w:rsidRPr="00453215">
        <w:rPr>
          <w:rFonts w:ascii="Arial" w:hAnsi="Arial" w:cs="Arial Unicode MS"/>
          <w:szCs w:val="26"/>
          <w:lang w:val="en-GB"/>
        </w:rPr>
        <w:t>November</w:t>
      </w:r>
      <w:r w:rsidRPr="00453215">
        <w:rPr>
          <w:rFonts w:ascii="Arial" w:hAnsi="Arial" w:cs="Arial Unicode MS"/>
          <w:szCs w:val="26"/>
          <w:lang w:val="en-GB"/>
        </w:rPr>
        <w:t xml:space="preserve"> 2014 </w:t>
      </w:r>
    </w:p>
    <w:p w:rsidR="00123FD3" w:rsidRPr="00453215" w:rsidRDefault="00123FD3" w:rsidP="00007935">
      <w:pPr>
        <w:widowControl w:val="0"/>
        <w:autoSpaceDE w:val="0"/>
        <w:autoSpaceDN w:val="0"/>
        <w:adjustRightInd w:val="0"/>
        <w:spacing w:after="0"/>
        <w:rPr>
          <w:rFonts w:ascii="Arial" w:hAnsi="Arial" w:cs="Arial Unicode MS"/>
          <w:szCs w:val="26"/>
          <w:lang w:val="en-GB"/>
        </w:rPr>
      </w:pPr>
      <w:r w:rsidRPr="00453215">
        <w:rPr>
          <w:rFonts w:ascii="Arial" w:hAnsi="Arial" w:cs="Arial Unicode MS"/>
          <w:szCs w:val="26"/>
          <w:lang w:val="en-GB"/>
        </w:rPr>
        <w:t>Notification of acceptance: 15</w:t>
      </w:r>
      <w:r w:rsidR="00007935" w:rsidRPr="00453215">
        <w:rPr>
          <w:rFonts w:ascii="Arial" w:hAnsi="Arial" w:cs="Arial Unicode MS"/>
          <w:szCs w:val="26"/>
          <w:lang w:val="en-GB"/>
        </w:rPr>
        <w:t xml:space="preserve"> </w:t>
      </w:r>
      <w:r w:rsidRPr="00453215">
        <w:rPr>
          <w:rFonts w:ascii="Arial" w:hAnsi="Arial" w:cs="Arial Unicode MS"/>
          <w:szCs w:val="26"/>
          <w:lang w:val="en-GB"/>
        </w:rPr>
        <w:t>January</w:t>
      </w:r>
      <w:r w:rsidR="00007935" w:rsidRPr="00453215">
        <w:rPr>
          <w:rFonts w:ascii="Arial" w:hAnsi="Arial" w:cs="Arial Unicode MS"/>
          <w:szCs w:val="26"/>
          <w:lang w:val="en-GB"/>
        </w:rPr>
        <w:t xml:space="preserve"> 2014 </w:t>
      </w:r>
    </w:p>
    <w:p w:rsidR="00711DFD" w:rsidRPr="00453215" w:rsidRDefault="00711DFD" w:rsidP="00007935">
      <w:pPr>
        <w:widowControl w:val="0"/>
        <w:autoSpaceDE w:val="0"/>
        <w:autoSpaceDN w:val="0"/>
        <w:adjustRightInd w:val="0"/>
        <w:spacing w:after="0"/>
        <w:rPr>
          <w:rFonts w:ascii="Arial" w:hAnsi="Arial" w:cs="Arial Unicode MS"/>
          <w:szCs w:val="26"/>
          <w:lang w:val="en-GB"/>
        </w:rPr>
      </w:pPr>
    </w:p>
    <w:p w:rsidR="00711DFD" w:rsidRPr="00453215" w:rsidRDefault="006B0886" w:rsidP="00007935">
      <w:pPr>
        <w:widowControl w:val="0"/>
        <w:autoSpaceDE w:val="0"/>
        <w:autoSpaceDN w:val="0"/>
        <w:adjustRightInd w:val="0"/>
        <w:spacing w:after="0"/>
        <w:rPr>
          <w:rFonts w:ascii="Arial" w:hAnsi="Arial" w:cs="Arial Unicode MS"/>
          <w:b/>
          <w:szCs w:val="26"/>
          <w:lang w:val="en-GB"/>
        </w:rPr>
      </w:pPr>
      <w:r w:rsidRPr="00453215">
        <w:rPr>
          <w:rFonts w:ascii="Arial" w:hAnsi="Arial" w:cs="Arial Unicode MS"/>
          <w:b/>
          <w:szCs w:val="26"/>
          <w:lang w:val="en-GB"/>
        </w:rPr>
        <w:t>Main organis</w:t>
      </w:r>
      <w:r w:rsidR="00711DFD" w:rsidRPr="00453215">
        <w:rPr>
          <w:rFonts w:ascii="Arial" w:hAnsi="Arial" w:cs="Arial Unicode MS"/>
          <w:b/>
          <w:szCs w:val="26"/>
          <w:lang w:val="en-GB"/>
        </w:rPr>
        <w:t>ers:</w:t>
      </w:r>
    </w:p>
    <w:p w:rsidR="00711DFD" w:rsidRPr="00453215" w:rsidRDefault="00711DFD" w:rsidP="00097D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 Unicode MS"/>
          <w:szCs w:val="26"/>
          <w:lang w:val="en-GB"/>
        </w:rPr>
      </w:pPr>
      <w:r w:rsidRPr="00453215">
        <w:rPr>
          <w:rFonts w:ascii="Arial" w:hAnsi="Arial" w:cs="Arial Unicode MS"/>
          <w:szCs w:val="26"/>
          <w:lang w:val="en-GB"/>
        </w:rPr>
        <w:t>Anne Przewozny, Steven Moore, Jacques Durand (CLLE-ERSS</w:t>
      </w:r>
      <w:r w:rsidR="00C3295B" w:rsidRPr="00453215">
        <w:rPr>
          <w:rFonts w:ascii="Arial" w:hAnsi="Arial" w:cs="Arial Unicode MS"/>
          <w:szCs w:val="26"/>
          <w:lang w:val="en-GB"/>
        </w:rPr>
        <w:t xml:space="preserve"> &amp; Department of English Studies</w:t>
      </w:r>
      <w:r w:rsidRPr="00453215">
        <w:rPr>
          <w:rFonts w:ascii="Arial" w:hAnsi="Arial" w:cs="Arial Unicode MS"/>
          <w:szCs w:val="26"/>
          <w:lang w:val="en-GB"/>
        </w:rPr>
        <w:t>, U.</w:t>
      </w:r>
      <w:r w:rsidR="00C3295B" w:rsidRPr="00453215">
        <w:rPr>
          <w:rFonts w:ascii="Arial" w:hAnsi="Arial" w:cs="Arial Unicode MS"/>
          <w:szCs w:val="26"/>
          <w:lang w:val="en-GB"/>
        </w:rPr>
        <w:t xml:space="preserve"> Toulouse 2), Philip Carr (EMMA &amp; Department of English Studies,</w:t>
      </w:r>
      <w:r w:rsidR="00097DA0" w:rsidRPr="00453215">
        <w:rPr>
          <w:rFonts w:ascii="Arial" w:hAnsi="Arial" w:cs="Arial Unicode MS"/>
          <w:szCs w:val="26"/>
          <w:lang w:val="en-GB"/>
        </w:rPr>
        <w:t xml:space="preserve"> U. Montpellier 3)</w:t>
      </w:r>
    </w:p>
    <w:p w:rsidR="00711DFD" w:rsidRPr="00453215" w:rsidRDefault="00711DFD" w:rsidP="00007935">
      <w:pPr>
        <w:widowControl w:val="0"/>
        <w:autoSpaceDE w:val="0"/>
        <w:autoSpaceDN w:val="0"/>
        <w:adjustRightInd w:val="0"/>
        <w:spacing w:after="0"/>
        <w:rPr>
          <w:rFonts w:ascii="Arial" w:hAnsi="Arial" w:cs="Arial Unicode MS"/>
          <w:szCs w:val="26"/>
          <w:lang w:val="en-GB"/>
        </w:rPr>
      </w:pPr>
    </w:p>
    <w:p w:rsidR="00711DFD" w:rsidRPr="00453215" w:rsidRDefault="002A3CC1" w:rsidP="00007935">
      <w:pPr>
        <w:widowControl w:val="0"/>
        <w:autoSpaceDE w:val="0"/>
        <w:autoSpaceDN w:val="0"/>
        <w:adjustRightInd w:val="0"/>
        <w:spacing w:after="0"/>
        <w:rPr>
          <w:rFonts w:ascii="Arial" w:hAnsi="Arial" w:cs="Arial Unicode MS"/>
          <w:b/>
          <w:szCs w:val="26"/>
          <w:lang w:val="en-GB"/>
        </w:rPr>
      </w:pPr>
      <w:r w:rsidRPr="00453215">
        <w:rPr>
          <w:rFonts w:ascii="Arial" w:hAnsi="Arial" w:cs="Arial Unicode MS"/>
          <w:b/>
          <w:szCs w:val="26"/>
          <w:lang w:val="en-GB"/>
        </w:rPr>
        <w:t>Local o</w:t>
      </w:r>
      <w:r w:rsidR="006B0886" w:rsidRPr="00453215">
        <w:rPr>
          <w:rFonts w:ascii="Arial" w:hAnsi="Arial" w:cs="Arial Unicode MS"/>
          <w:b/>
          <w:szCs w:val="26"/>
          <w:lang w:val="en-GB"/>
        </w:rPr>
        <w:t>rganis</w:t>
      </w:r>
      <w:r w:rsidR="00711DFD" w:rsidRPr="00453215">
        <w:rPr>
          <w:rFonts w:ascii="Arial" w:hAnsi="Arial" w:cs="Arial Unicode MS"/>
          <w:b/>
          <w:szCs w:val="26"/>
          <w:lang w:val="en-GB"/>
        </w:rPr>
        <w:t>ation committee:</w:t>
      </w:r>
    </w:p>
    <w:p w:rsidR="00123FD3" w:rsidRPr="003B321A" w:rsidRDefault="00711DFD" w:rsidP="003B321A">
      <w:pPr>
        <w:tabs>
          <w:tab w:val="right" w:leader="dot" w:pos="9639"/>
        </w:tabs>
        <w:rPr>
          <w:rFonts w:ascii="Arial" w:hAnsi="Arial" w:cs="Times New Roman"/>
        </w:rPr>
      </w:pPr>
      <w:r w:rsidRPr="00453215">
        <w:rPr>
          <w:rFonts w:ascii="Arial" w:hAnsi="Arial" w:cs="Times New Roman"/>
          <w:bCs/>
          <w:szCs w:val="22"/>
        </w:rPr>
        <w:t xml:space="preserve">Willy </w:t>
      </w:r>
      <w:proofErr w:type="spellStart"/>
      <w:r w:rsidRPr="00453215">
        <w:rPr>
          <w:rFonts w:ascii="Arial" w:hAnsi="Arial" w:cs="Times New Roman"/>
          <w:bCs/>
          <w:szCs w:val="22"/>
        </w:rPr>
        <w:t>Beaujean</w:t>
      </w:r>
      <w:proofErr w:type="spellEnd"/>
      <w:r w:rsidRPr="00453215">
        <w:rPr>
          <w:rFonts w:ascii="Arial" w:hAnsi="Arial" w:cs="Times New Roman"/>
        </w:rPr>
        <w:t xml:space="preserve">, </w:t>
      </w:r>
      <w:r w:rsidRPr="00453215">
        <w:rPr>
          <w:rFonts w:ascii="Arial" w:hAnsi="Arial" w:cs="Times New Roman"/>
          <w:bCs/>
        </w:rPr>
        <w:t xml:space="preserve">Hugo </w:t>
      </w:r>
      <w:proofErr w:type="spellStart"/>
      <w:r w:rsidRPr="00453215">
        <w:rPr>
          <w:rFonts w:ascii="Arial" w:hAnsi="Arial" w:cs="Times New Roman"/>
          <w:bCs/>
        </w:rPr>
        <w:t>Chatellier</w:t>
      </w:r>
      <w:proofErr w:type="spellEnd"/>
      <w:r w:rsidRPr="00453215">
        <w:rPr>
          <w:rFonts w:ascii="Arial" w:hAnsi="Arial" w:cs="Times New Roman"/>
        </w:rPr>
        <w:t xml:space="preserve">, </w:t>
      </w:r>
      <w:proofErr w:type="spellStart"/>
      <w:r w:rsidRPr="00453215">
        <w:rPr>
          <w:rFonts w:ascii="Arial" w:hAnsi="Arial" w:cs="Times New Roman"/>
          <w:bCs/>
          <w:szCs w:val="22"/>
        </w:rPr>
        <w:t>Léa</w:t>
      </w:r>
      <w:proofErr w:type="spellEnd"/>
      <w:r w:rsidRPr="00453215">
        <w:rPr>
          <w:rFonts w:ascii="Arial" w:hAnsi="Arial" w:cs="Times New Roman"/>
          <w:bCs/>
          <w:szCs w:val="22"/>
        </w:rPr>
        <w:t xml:space="preserve"> </w:t>
      </w:r>
      <w:proofErr w:type="spellStart"/>
      <w:r w:rsidRPr="00453215">
        <w:rPr>
          <w:rFonts w:ascii="Arial" w:hAnsi="Arial" w:cs="Times New Roman"/>
          <w:bCs/>
          <w:szCs w:val="22"/>
        </w:rPr>
        <w:t>Courdès</w:t>
      </w:r>
      <w:proofErr w:type="spellEnd"/>
      <w:r w:rsidRPr="00453215">
        <w:rPr>
          <w:rFonts w:ascii="Arial" w:hAnsi="Arial" w:cs="Times New Roman"/>
          <w:bCs/>
          <w:szCs w:val="22"/>
        </w:rPr>
        <w:t>-Murphy</w:t>
      </w:r>
      <w:r w:rsidRPr="00453215">
        <w:rPr>
          <w:rFonts w:ascii="Arial" w:hAnsi="Arial" w:cs="Times New Roman"/>
        </w:rPr>
        <w:t xml:space="preserve">, </w:t>
      </w:r>
      <w:proofErr w:type="spellStart"/>
      <w:r w:rsidRPr="00453215">
        <w:rPr>
          <w:rFonts w:ascii="Arial" w:hAnsi="Arial" w:cs="Times New Roman"/>
          <w:bCs/>
          <w:szCs w:val="22"/>
        </w:rPr>
        <w:t>Lison</w:t>
      </w:r>
      <w:proofErr w:type="spellEnd"/>
      <w:r w:rsidRPr="00453215">
        <w:rPr>
          <w:rFonts w:ascii="Arial" w:hAnsi="Arial" w:cs="Times New Roman"/>
          <w:bCs/>
          <w:szCs w:val="22"/>
        </w:rPr>
        <w:t xml:space="preserve"> Fabre</w:t>
      </w:r>
      <w:r w:rsidRPr="00453215">
        <w:rPr>
          <w:rFonts w:ascii="Arial" w:hAnsi="Arial" w:cs="Times New Roman"/>
        </w:rPr>
        <w:t xml:space="preserve">, </w:t>
      </w:r>
      <w:proofErr w:type="spellStart"/>
      <w:r w:rsidRPr="00453215">
        <w:rPr>
          <w:rFonts w:ascii="Arial" w:hAnsi="Arial" w:cs="Times New Roman"/>
          <w:bCs/>
          <w:szCs w:val="22"/>
        </w:rPr>
        <w:t>Cécile</w:t>
      </w:r>
      <w:proofErr w:type="spellEnd"/>
      <w:r w:rsidRPr="00453215">
        <w:rPr>
          <w:rFonts w:ascii="Arial" w:hAnsi="Arial" w:cs="Times New Roman"/>
          <w:bCs/>
          <w:szCs w:val="22"/>
        </w:rPr>
        <w:t xml:space="preserve"> </w:t>
      </w:r>
      <w:proofErr w:type="spellStart"/>
      <w:r w:rsidRPr="00453215">
        <w:rPr>
          <w:rFonts w:ascii="Arial" w:hAnsi="Arial" w:cs="Times New Roman"/>
          <w:bCs/>
          <w:szCs w:val="22"/>
        </w:rPr>
        <w:t>Viollain</w:t>
      </w:r>
      <w:proofErr w:type="spellEnd"/>
      <w:r w:rsidRPr="00453215">
        <w:rPr>
          <w:rFonts w:ascii="Arial" w:hAnsi="Arial" w:cs="Times New Roman"/>
          <w:bCs/>
          <w:szCs w:val="22"/>
        </w:rPr>
        <w:t xml:space="preserve">, Sylvain Navarro, </w:t>
      </w:r>
      <w:proofErr w:type="spellStart"/>
      <w:r w:rsidRPr="00453215">
        <w:rPr>
          <w:rFonts w:ascii="Arial" w:hAnsi="Arial" w:cs="Times New Roman"/>
          <w:bCs/>
        </w:rPr>
        <w:t>Inès</w:t>
      </w:r>
      <w:proofErr w:type="spellEnd"/>
      <w:r w:rsidRPr="00453215">
        <w:rPr>
          <w:rFonts w:ascii="Arial" w:hAnsi="Arial" w:cs="Times New Roman"/>
          <w:bCs/>
        </w:rPr>
        <w:t xml:space="preserve"> </w:t>
      </w:r>
      <w:proofErr w:type="spellStart"/>
      <w:r w:rsidRPr="00453215">
        <w:rPr>
          <w:rFonts w:ascii="Arial" w:hAnsi="Arial" w:cs="Times New Roman"/>
          <w:bCs/>
        </w:rPr>
        <w:t>Brulard</w:t>
      </w:r>
      <w:proofErr w:type="spellEnd"/>
      <w:r w:rsidRPr="00453215">
        <w:rPr>
          <w:rFonts w:ascii="Arial" w:hAnsi="Arial" w:cs="Times New Roman"/>
          <w:bCs/>
        </w:rPr>
        <w:t>-Carr</w:t>
      </w:r>
      <w:r w:rsidRPr="00453215">
        <w:rPr>
          <w:rFonts w:ascii="Arial" w:hAnsi="Arial" w:cs="Times New Roman"/>
        </w:rPr>
        <w:t xml:space="preserve">, </w:t>
      </w:r>
      <w:r w:rsidRPr="00453215">
        <w:rPr>
          <w:rFonts w:ascii="Arial" w:hAnsi="Arial" w:cs="Times New Roman"/>
          <w:bCs/>
        </w:rPr>
        <w:t>Daniel Huber</w:t>
      </w:r>
      <w:r w:rsidRPr="00453215">
        <w:rPr>
          <w:rFonts w:ascii="Arial" w:hAnsi="Arial" w:cs="Times New Roman"/>
        </w:rPr>
        <w:t xml:space="preserve">, </w:t>
      </w:r>
      <w:proofErr w:type="spellStart"/>
      <w:r w:rsidRPr="00453215">
        <w:rPr>
          <w:rFonts w:ascii="Arial" w:hAnsi="Arial" w:cs="Times New Roman"/>
          <w:bCs/>
        </w:rPr>
        <w:t>Amélie</w:t>
      </w:r>
      <w:proofErr w:type="spellEnd"/>
      <w:r w:rsidRPr="00453215">
        <w:rPr>
          <w:rFonts w:ascii="Arial" w:hAnsi="Arial" w:cs="Times New Roman"/>
          <w:bCs/>
        </w:rPr>
        <w:t xml:space="preserve"> </w:t>
      </w:r>
      <w:proofErr w:type="spellStart"/>
      <w:r w:rsidRPr="00453215">
        <w:rPr>
          <w:rFonts w:ascii="Arial" w:hAnsi="Arial" w:cs="Times New Roman"/>
          <w:bCs/>
        </w:rPr>
        <w:t>Josselin-Leray</w:t>
      </w:r>
      <w:proofErr w:type="spellEnd"/>
    </w:p>
    <w:p w:rsidR="00711DFD" w:rsidRPr="00453215" w:rsidRDefault="00DD6FB1" w:rsidP="00007935">
      <w:pPr>
        <w:widowControl w:val="0"/>
        <w:autoSpaceDE w:val="0"/>
        <w:autoSpaceDN w:val="0"/>
        <w:adjustRightInd w:val="0"/>
        <w:spacing w:after="0"/>
        <w:rPr>
          <w:rFonts w:ascii="Arial" w:hAnsi="Arial" w:cs="Arial Unicode MS"/>
          <w:szCs w:val="26"/>
          <w:lang w:val="en-GB"/>
        </w:rPr>
      </w:pPr>
      <w:r w:rsidRPr="00453215">
        <w:rPr>
          <w:rFonts w:ascii="Arial" w:hAnsi="Arial" w:cs="Arial Unicode MS"/>
          <w:b/>
          <w:szCs w:val="26"/>
          <w:lang w:val="en-GB"/>
        </w:rPr>
        <w:t>Language of the conference</w:t>
      </w:r>
      <w:r w:rsidR="00123FD3" w:rsidRPr="00453215">
        <w:rPr>
          <w:rFonts w:ascii="Arial" w:hAnsi="Arial" w:cs="Arial Unicode MS"/>
          <w:b/>
          <w:szCs w:val="26"/>
          <w:lang w:val="en-GB"/>
        </w:rPr>
        <w:t xml:space="preserve">: </w:t>
      </w:r>
      <w:r w:rsidR="00123FD3" w:rsidRPr="00453215">
        <w:rPr>
          <w:rFonts w:ascii="Arial" w:hAnsi="Arial" w:cs="Arial Unicode MS"/>
          <w:szCs w:val="26"/>
          <w:lang w:val="en-GB"/>
        </w:rPr>
        <w:t>English</w:t>
      </w:r>
    </w:p>
    <w:p w:rsidR="00711DFD" w:rsidRPr="00E87EC1" w:rsidRDefault="00711DFD" w:rsidP="00007935">
      <w:pPr>
        <w:widowControl w:val="0"/>
        <w:autoSpaceDE w:val="0"/>
        <w:autoSpaceDN w:val="0"/>
        <w:adjustRightInd w:val="0"/>
        <w:spacing w:after="0"/>
        <w:rPr>
          <w:rFonts w:ascii="Arial" w:hAnsi="Arial" w:cs="Arial Unicode MS"/>
          <w:szCs w:val="26"/>
        </w:rPr>
      </w:pPr>
    </w:p>
    <w:p w:rsidR="00FF224C" w:rsidRPr="006F201D" w:rsidRDefault="00815FA2" w:rsidP="00453215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Helvetica"/>
          <w:szCs w:val="26"/>
        </w:rPr>
      </w:pPr>
      <w:r w:rsidRPr="00E87EC1">
        <w:rPr>
          <w:rFonts w:ascii="Arial" w:hAnsi="Arial" w:cs="Arial Unicode MS"/>
          <w:szCs w:val="26"/>
        </w:rPr>
        <w:t xml:space="preserve">The PAC conferences </w:t>
      </w:r>
      <w:r w:rsidR="003150D1" w:rsidRPr="00E87EC1">
        <w:rPr>
          <w:rFonts w:ascii="Arial" w:hAnsi="Arial" w:cs="Arial Unicode MS"/>
          <w:szCs w:val="26"/>
        </w:rPr>
        <w:t>have been</w:t>
      </w:r>
      <w:r w:rsidRPr="00E87EC1">
        <w:rPr>
          <w:rFonts w:ascii="Arial" w:hAnsi="Arial" w:cs="Arial Unicode MS"/>
          <w:szCs w:val="26"/>
        </w:rPr>
        <w:t xml:space="preserve"> organized each year in Toulouse, Montpellier </w:t>
      </w:r>
      <w:r w:rsidR="003150D1" w:rsidRPr="00E87EC1">
        <w:rPr>
          <w:rFonts w:ascii="Arial" w:hAnsi="Arial" w:cs="Arial Unicode MS"/>
          <w:szCs w:val="26"/>
        </w:rPr>
        <w:t>or</w:t>
      </w:r>
      <w:r w:rsidRPr="00E87EC1">
        <w:rPr>
          <w:rFonts w:ascii="Arial" w:hAnsi="Arial" w:cs="Arial Unicode MS"/>
          <w:szCs w:val="26"/>
        </w:rPr>
        <w:t xml:space="preserve"> Aix-en-Provence</w:t>
      </w:r>
      <w:r w:rsidR="003150D1" w:rsidRPr="00E87EC1">
        <w:rPr>
          <w:rFonts w:ascii="Arial" w:hAnsi="Arial" w:cs="Arial Unicode MS"/>
          <w:szCs w:val="26"/>
        </w:rPr>
        <w:t xml:space="preserve"> since 2004</w:t>
      </w:r>
      <w:r w:rsidRPr="00E87EC1">
        <w:rPr>
          <w:rFonts w:ascii="Arial" w:hAnsi="Arial" w:cs="Arial Unicode MS"/>
          <w:szCs w:val="26"/>
        </w:rPr>
        <w:t xml:space="preserve">. </w:t>
      </w:r>
      <w:r w:rsidRPr="00E87EC1">
        <w:rPr>
          <w:rFonts w:ascii="Arial" w:hAnsi="Arial" w:cs="Helvetica"/>
          <w:b/>
          <w:szCs w:val="26"/>
        </w:rPr>
        <w:t xml:space="preserve">PAC "La </w:t>
      </w:r>
      <w:proofErr w:type="spellStart"/>
      <w:r w:rsidRPr="00E87EC1">
        <w:rPr>
          <w:rFonts w:ascii="Arial" w:hAnsi="Arial" w:cs="Helvetica"/>
          <w:b/>
          <w:szCs w:val="26"/>
        </w:rPr>
        <w:t>Phonologie</w:t>
      </w:r>
      <w:proofErr w:type="spellEnd"/>
      <w:r w:rsidRPr="00E87EC1">
        <w:rPr>
          <w:rFonts w:ascii="Arial" w:hAnsi="Arial" w:cs="Helvetica"/>
          <w:b/>
          <w:szCs w:val="26"/>
        </w:rPr>
        <w:t xml:space="preserve"> de </w:t>
      </w:r>
      <w:proofErr w:type="spellStart"/>
      <w:r w:rsidRPr="00E87EC1">
        <w:rPr>
          <w:rFonts w:ascii="Arial" w:hAnsi="Arial" w:cs="Helvetica"/>
          <w:b/>
          <w:szCs w:val="26"/>
        </w:rPr>
        <w:t>l’Anglais</w:t>
      </w:r>
      <w:proofErr w:type="spellEnd"/>
      <w:r w:rsidRPr="00E87EC1">
        <w:rPr>
          <w:rFonts w:ascii="Arial" w:hAnsi="Arial" w:cs="Helvetica"/>
          <w:b/>
          <w:szCs w:val="26"/>
        </w:rPr>
        <w:t xml:space="preserve"> </w:t>
      </w:r>
      <w:proofErr w:type="spellStart"/>
      <w:r w:rsidRPr="00E87EC1">
        <w:rPr>
          <w:rFonts w:ascii="Arial" w:hAnsi="Arial" w:cs="Helvetica"/>
          <w:b/>
          <w:szCs w:val="26"/>
        </w:rPr>
        <w:t>Contemporain</w:t>
      </w:r>
      <w:proofErr w:type="spellEnd"/>
      <w:r w:rsidRPr="00E87EC1">
        <w:rPr>
          <w:rFonts w:ascii="Arial" w:hAnsi="Arial" w:cs="Helvetica"/>
          <w:b/>
          <w:szCs w:val="26"/>
        </w:rPr>
        <w:t xml:space="preserve">: usages, </w:t>
      </w:r>
      <w:proofErr w:type="spellStart"/>
      <w:r w:rsidRPr="00E87EC1">
        <w:rPr>
          <w:rFonts w:ascii="Arial" w:hAnsi="Arial" w:cs="Helvetica"/>
          <w:b/>
          <w:szCs w:val="26"/>
        </w:rPr>
        <w:t>variétés</w:t>
      </w:r>
      <w:proofErr w:type="spellEnd"/>
      <w:r w:rsidRPr="00E87EC1">
        <w:rPr>
          <w:rFonts w:ascii="Arial" w:hAnsi="Arial" w:cs="Helvetica"/>
          <w:b/>
          <w:szCs w:val="26"/>
        </w:rPr>
        <w:t xml:space="preserve"> </w:t>
      </w:r>
      <w:proofErr w:type="gramStart"/>
      <w:r w:rsidRPr="00E87EC1">
        <w:rPr>
          <w:rFonts w:ascii="Arial" w:hAnsi="Arial" w:cs="Helvetica"/>
          <w:b/>
          <w:szCs w:val="26"/>
        </w:rPr>
        <w:t>et</w:t>
      </w:r>
      <w:proofErr w:type="gramEnd"/>
      <w:r w:rsidRPr="00E87EC1">
        <w:rPr>
          <w:rFonts w:ascii="Arial" w:hAnsi="Arial" w:cs="Helvetica"/>
          <w:b/>
          <w:szCs w:val="26"/>
        </w:rPr>
        <w:t xml:space="preserve"> structure / The Phonology of Contemporary English: usage, varieties and structure"</w:t>
      </w:r>
      <w:r w:rsidRPr="00E87EC1">
        <w:rPr>
          <w:rFonts w:ascii="Arial" w:hAnsi="Arial" w:cs="Helvetica"/>
          <w:szCs w:val="26"/>
        </w:rPr>
        <w:t xml:space="preserve"> is a programme coordinated by Philip Carr, Jacques Durand and Anne Przewozny.</w:t>
      </w:r>
      <w:r w:rsidR="003150D1" w:rsidRPr="00E87EC1">
        <w:rPr>
          <w:rFonts w:ascii="Arial" w:hAnsi="Arial" w:cs="Arial"/>
        </w:rPr>
        <w:t xml:space="preserve"> </w:t>
      </w:r>
      <w:r w:rsidRPr="00E87EC1">
        <w:rPr>
          <w:rFonts w:ascii="Arial" w:hAnsi="Arial" w:cs="Helvetica"/>
          <w:szCs w:val="26"/>
        </w:rPr>
        <w:t xml:space="preserve">Its </w:t>
      </w:r>
      <w:r w:rsidR="006F201D">
        <w:rPr>
          <w:rFonts w:ascii="Arial" w:hAnsi="Arial" w:cs="Helvetica"/>
          <w:szCs w:val="26"/>
        </w:rPr>
        <w:t>main</w:t>
      </w:r>
      <w:r w:rsidR="006F201D" w:rsidRPr="00E87EC1">
        <w:rPr>
          <w:rFonts w:ascii="Arial" w:hAnsi="Arial" w:cs="Helvetica"/>
          <w:szCs w:val="26"/>
        </w:rPr>
        <w:t xml:space="preserve"> </w:t>
      </w:r>
      <w:r w:rsidRPr="00E87EC1">
        <w:rPr>
          <w:rFonts w:ascii="Arial" w:hAnsi="Arial" w:cs="Helvetica"/>
          <w:szCs w:val="26"/>
        </w:rPr>
        <w:t xml:space="preserve">aims </w:t>
      </w:r>
      <w:r w:rsidR="006F201D">
        <w:rPr>
          <w:rFonts w:ascii="Arial" w:hAnsi="Arial" w:cs="Helvetica"/>
          <w:szCs w:val="26"/>
        </w:rPr>
        <w:t>have been</w:t>
      </w:r>
      <w:r w:rsidR="006F201D" w:rsidRPr="00E87EC1">
        <w:rPr>
          <w:rFonts w:ascii="Arial" w:hAnsi="Arial" w:cs="Helvetica"/>
          <w:szCs w:val="26"/>
        </w:rPr>
        <w:t xml:space="preserve"> </w:t>
      </w:r>
      <w:r w:rsidRPr="00E87EC1">
        <w:rPr>
          <w:rFonts w:ascii="Arial" w:hAnsi="Arial" w:cs="Helvetica"/>
          <w:szCs w:val="26"/>
        </w:rPr>
        <w:t>to provide a better picture of spoken English in its unity and diversity (geographical, social and stylistic)</w:t>
      </w:r>
      <w:r w:rsidRPr="00E87EC1">
        <w:rPr>
          <w:rFonts w:ascii="Arial" w:hAnsi="Arial" w:cs="Arial"/>
        </w:rPr>
        <w:t xml:space="preserve">, to </w:t>
      </w:r>
      <w:r w:rsidRPr="00E87EC1">
        <w:rPr>
          <w:rFonts w:ascii="Arial" w:hAnsi="Arial" w:cs="Helvetica"/>
          <w:szCs w:val="26"/>
        </w:rPr>
        <w:t>test phonological and phonetic models from a synchronic and diachronic point of view, making room for the systematic study of variation</w:t>
      </w:r>
      <w:r w:rsidRPr="00E87EC1">
        <w:rPr>
          <w:rFonts w:ascii="Arial" w:hAnsi="Arial" w:cs="Arial"/>
        </w:rPr>
        <w:t xml:space="preserve">, to </w:t>
      </w:r>
      <w:proofErr w:type="spellStart"/>
      <w:r w:rsidRPr="00E87EC1">
        <w:rPr>
          <w:rFonts w:ascii="Arial" w:hAnsi="Arial" w:cs="Helvetica"/>
          <w:szCs w:val="26"/>
        </w:rPr>
        <w:t>favour</w:t>
      </w:r>
      <w:proofErr w:type="spellEnd"/>
      <w:r w:rsidRPr="00E87EC1">
        <w:rPr>
          <w:rFonts w:ascii="Arial" w:hAnsi="Arial" w:cs="Helvetica"/>
          <w:szCs w:val="26"/>
        </w:rPr>
        <w:t xml:space="preserve"> communication between specialists in speech and in phonological theory</w:t>
      </w:r>
      <w:r w:rsidRPr="00E87EC1">
        <w:rPr>
          <w:rFonts w:ascii="Arial" w:hAnsi="Arial" w:cs="Arial"/>
        </w:rPr>
        <w:t xml:space="preserve">, to </w:t>
      </w:r>
      <w:r w:rsidRPr="00E87EC1">
        <w:rPr>
          <w:rFonts w:ascii="Arial" w:hAnsi="Arial" w:cs="Helvetica"/>
          <w:szCs w:val="26"/>
        </w:rPr>
        <w:t xml:space="preserve">provide data and analyses which will help improve the teaching of English as a foreign language. We </w:t>
      </w:r>
      <w:r w:rsidR="006F201D">
        <w:rPr>
          <w:rFonts w:ascii="Arial" w:hAnsi="Arial" w:cs="Helvetica"/>
          <w:szCs w:val="26"/>
        </w:rPr>
        <w:t>have been</w:t>
      </w:r>
      <w:r w:rsidR="006F201D" w:rsidRPr="00E87EC1">
        <w:rPr>
          <w:rFonts w:ascii="Arial" w:hAnsi="Arial" w:cs="Helvetica"/>
          <w:szCs w:val="26"/>
        </w:rPr>
        <w:t xml:space="preserve"> </w:t>
      </w:r>
      <w:r w:rsidRPr="00E87EC1">
        <w:rPr>
          <w:rFonts w:ascii="Arial" w:hAnsi="Arial" w:cs="Helvetica"/>
          <w:szCs w:val="26"/>
        </w:rPr>
        <w:t xml:space="preserve">involved in the construction of a corpus of spoken English from 31 locations in the English-speaking world. In terms of linguistic study, the recordings lend themselves to various types of exploitation, including syntax and pragmatics. </w:t>
      </w:r>
      <w:r w:rsidR="00603851">
        <w:rPr>
          <w:rFonts w:ascii="Arial" w:hAnsi="Arial" w:cs="Helvetica"/>
          <w:szCs w:val="26"/>
        </w:rPr>
        <w:t>T</w:t>
      </w:r>
      <w:r w:rsidRPr="00E87EC1">
        <w:rPr>
          <w:rFonts w:ascii="Arial" w:hAnsi="Arial" w:cs="Helvetica"/>
          <w:szCs w:val="26"/>
        </w:rPr>
        <w:t>he PAC programme has developed into a variety of thematic research groups with dedicated</w:t>
      </w:r>
      <w:r w:rsidR="00F2567E">
        <w:rPr>
          <w:rFonts w:ascii="Arial" w:hAnsi="Arial" w:cs="Helvetica"/>
          <w:szCs w:val="26"/>
        </w:rPr>
        <w:t xml:space="preserve"> </w:t>
      </w:r>
      <w:r w:rsidRPr="00E87EC1">
        <w:rPr>
          <w:rFonts w:ascii="Arial" w:hAnsi="Arial" w:cs="Helvetica"/>
          <w:szCs w:val="26"/>
        </w:rPr>
        <w:t>research interests:  ICE-IPAC (the Interphonology of Contemporary English), PAC-Syntax (the syntax, semantics and pragmatics</w:t>
      </w:r>
      <w:r w:rsidR="00453215" w:rsidRPr="00E87EC1">
        <w:rPr>
          <w:rFonts w:ascii="Arial" w:hAnsi="Arial" w:cs="Helvetica"/>
          <w:szCs w:val="26"/>
        </w:rPr>
        <w:t xml:space="preserve"> of contemporary spoken English</w:t>
      </w:r>
      <w:r w:rsidR="006F201D">
        <w:rPr>
          <w:rFonts w:ascii="Arial" w:hAnsi="Arial" w:cs="Helvetica"/>
          <w:szCs w:val="26"/>
        </w:rPr>
        <w:t>)</w:t>
      </w:r>
      <w:r w:rsidRPr="00E87EC1">
        <w:rPr>
          <w:rFonts w:ascii="Arial" w:hAnsi="Arial" w:cs="Helvetica"/>
          <w:szCs w:val="26"/>
        </w:rPr>
        <w:t>, PAC-Prosody (analysis of speech prosody and tools), PAC-Research (annotation issues and tools), PAC-EFL (the teaching of English as a second</w:t>
      </w:r>
      <w:r w:rsidR="0059317C" w:rsidRPr="00E87EC1">
        <w:rPr>
          <w:rFonts w:ascii="Arial" w:hAnsi="Arial" w:cs="Helvetica"/>
          <w:szCs w:val="26"/>
        </w:rPr>
        <w:t xml:space="preserve"> language and pedagogical tools), </w:t>
      </w:r>
      <w:r w:rsidRPr="00E87EC1">
        <w:rPr>
          <w:rFonts w:ascii="Arial" w:hAnsi="Arial" w:cs="Helvetica"/>
          <w:szCs w:val="26"/>
        </w:rPr>
        <w:t>LVTI (</w:t>
      </w:r>
      <w:r w:rsidR="0059317C" w:rsidRPr="00E87EC1">
        <w:rPr>
          <w:rFonts w:ascii="Arial" w:hAnsi="Arial" w:cs="Helvetica"/>
          <w:szCs w:val="26"/>
        </w:rPr>
        <w:t>Language, Urban life, Work, Identity</w:t>
      </w:r>
      <w:r w:rsidRPr="00E87EC1">
        <w:rPr>
          <w:rFonts w:ascii="Arial" w:hAnsi="Arial" w:cs="Helvetica"/>
          <w:szCs w:val="26"/>
        </w:rPr>
        <w:t xml:space="preserve">) </w:t>
      </w:r>
      <w:r w:rsidR="0059317C" w:rsidRPr="00E87EC1">
        <w:rPr>
          <w:rFonts w:ascii="Arial" w:hAnsi="Arial" w:cs="Helvetica"/>
          <w:szCs w:val="26"/>
        </w:rPr>
        <w:t xml:space="preserve">on </w:t>
      </w:r>
      <w:r w:rsidRPr="00E87EC1">
        <w:rPr>
          <w:rFonts w:ascii="Arial" w:hAnsi="Arial" w:cs="Helvetica"/>
          <w:szCs w:val="26"/>
        </w:rPr>
        <w:t>the study of English in urban contexts</w:t>
      </w:r>
      <w:r w:rsidR="0059317C" w:rsidRPr="00E87EC1">
        <w:rPr>
          <w:rFonts w:ascii="Arial" w:hAnsi="Arial" w:cs="Helvetica"/>
          <w:szCs w:val="26"/>
        </w:rPr>
        <w:t>.</w:t>
      </w:r>
      <w:r w:rsidR="0077208C">
        <w:t xml:space="preserve"> </w:t>
      </w:r>
      <w:hyperlink r:id="rId9" w:history="1">
        <w:r w:rsidR="00453215" w:rsidRPr="00E87EC1">
          <w:rPr>
            <w:rStyle w:val="Lienhypertexte"/>
            <w:rFonts w:ascii="Arial" w:hAnsi="Arial" w:cs="Helvetica"/>
            <w:szCs w:val="26"/>
          </w:rPr>
          <w:t>http://www.projet-pac.net</w:t>
        </w:r>
      </w:hyperlink>
    </w:p>
    <w:sectPr w:rsidR="00FF224C" w:rsidRPr="006F201D" w:rsidSect="00FF224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ＭＳ 明朝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ＭＳ 明朝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AF014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22010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564D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4AEF8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F3AB5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FD891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32C92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90E9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FD4D6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F64D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C0CA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2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0812491A"/>
    <w:multiLevelType w:val="hybridMultilevel"/>
    <w:tmpl w:val="473295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187302"/>
    <w:multiLevelType w:val="multilevel"/>
    <w:tmpl w:val="352EAE92"/>
    <w:lvl w:ilvl="0">
      <w:start w:val="1"/>
      <w:numFmt w:val="decimal"/>
      <w:pStyle w:val="liste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7E7554"/>
    <w:multiLevelType w:val="multilevel"/>
    <w:tmpl w:val="B7FE02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13A008A0"/>
    <w:multiLevelType w:val="hybridMultilevel"/>
    <w:tmpl w:val="344A8C12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15E4005F"/>
    <w:multiLevelType w:val="hybridMultilevel"/>
    <w:tmpl w:val="F806B3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DejaVu San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DejaVu San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DejaVu San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3F36A6"/>
    <w:multiLevelType w:val="hybridMultilevel"/>
    <w:tmpl w:val="AE462916"/>
    <w:lvl w:ilvl="0" w:tplc="D054CE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D830A8"/>
    <w:multiLevelType w:val="hybridMultilevel"/>
    <w:tmpl w:val="8806F2FA"/>
    <w:lvl w:ilvl="0" w:tplc="CAE06CF6">
      <w:numFmt w:val="bullet"/>
      <w:lvlText w:val="-"/>
      <w:lvlJc w:val="left"/>
      <w:pPr>
        <w:ind w:left="720" w:hanging="360"/>
      </w:pPr>
      <w:rPr>
        <w:rFonts w:ascii="Arial" w:eastAsiaTheme="minorHAnsi" w:hAnsi="Arial" w:cs="DejaVu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BE1816"/>
    <w:multiLevelType w:val="hybridMultilevel"/>
    <w:tmpl w:val="606C76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267D29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265E1A0F"/>
    <w:multiLevelType w:val="hybridMultilevel"/>
    <w:tmpl w:val="B99293F8"/>
    <w:lvl w:ilvl="0" w:tplc="2D4C06BA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116D7F"/>
    <w:multiLevelType w:val="hybridMultilevel"/>
    <w:tmpl w:val="F9364C22"/>
    <w:lvl w:ilvl="0" w:tplc="37C6F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D87F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B2D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880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DC3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48D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E8A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842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407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289B6A62"/>
    <w:multiLevelType w:val="hybridMultilevel"/>
    <w:tmpl w:val="F490CBBC"/>
    <w:lvl w:ilvl="0" w:tplc="8DBCE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D4A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28E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FC5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487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2A4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486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54C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76F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33C30BF5"/>
    <w:multiLevelType w:val="multilevel"/>
    <w:tmpl w:val="DD50D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EDA7C27"/>
    <w:multiLevelType w:val="hybridMultilevel"/>
    <w:tmpl w:val="5EC63DD6"/>
    <w:lvl w:ilvl="0" w:tplc="9104DE64">
      <w:numFmt w:val="bullet"/>
      <w:lvlText w:val="-"/>
      <w:lvlJc w:val="left"/>
      <w:pPr>
        <w:tabs>
          <w:tab w:val="num" w:pos="-720"/>
        </w:tabs>
        <w:ind w:left="-720" w:hanging="360"/>
      </w:pPr>
      <w:rPr>
        <w:rFonts w:ascii="Times" w:eastAsia="Times New Roman" w:hAnsi="Times" w:hint="default"/>
      </w:rPr>
    </w:lvl>
    <w:lvl w:ilvl="1" w:tplc="040C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7">
    <w:nsid w:val="644F7409"/>
    <w:multiLevelType w:val="multilevel"/>
    <w:tmpl w:val="093C9B4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DejaVu San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DejaVu San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DejaVu San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DejaVu San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DejaVu San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DejaVu San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DejaVu San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DejaVu Sans"/>
        <w:sz w:val="18"/>
        <w:szCs w:val="18"/>
      </w:rPr>
    </w:lvl>
  </w:abstractNum>
  <w:abstractNum w:abstractNumId="28">
    <w:nsid w:val="65721354"/>
    <w:multiLevelType w:val="multilevel"/>
    <w:tmpl w:val="69F2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684FC2"/>
    <w:multiLevelType w:val="hybridMultilevel"/>
    <w:tmpl w:val="B3EAA6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6B0EAC"/>
    <w:multiLevelType w:val="multilevel"/>
    <w:tmpl w:val="352EA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450430"/>
    <w:multiLevelType w:val="hybridMultilevel"/>
    <w:tmpl w:val="AA8684B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Symbol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Symbol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Symbol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2"/>
  </w:num>
  <w:num w:numId="4">
    <w:abstractNumId w:val="28"/>
  </w:num>
  <w:num w:numId="5">
    <w:abstractNumId w:val="15"/>
  </w:num>
  <w:num w:numId="6">
    <w:abstractNumId w:val="12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27"/>
  </w:num>
  <w:num w:numId="18">
    <w:abstractNumId w:val="21"/>
  </w:num>
  <w:num w:numId="19">
    <w:abstractNumId w:val="14"/>
  </w:num>
  <w:num w:numId="20">
    <w:abstractNumId w:val="0"/>
  </w:num>
  <w:num w:numId="21">
    <w:abstractNumId w:val="24"/>
  </w:num>
  <w:num w:numId="22">
    <w:abstractNumId w:val="23"/>
  </w:num>
  <w:num w:numId="23">
    <w:abstractNumId w:val="31"/>
  </w:num>
  <w:num w:numId="24">
    <w:abstractNumId w:val="30"/>
  </w:num>
  <w:num w:numId="25">
    <w:abstractNumId w:val="20"/>
  </w:num>
  <w:num w:numId="26">
    <w:abstractNumId w:val="16"/>
  </w:num>
  <w:num w:numId="27">
    <w:abstractNumId w:val="13"/>
  </w:num>
  <w:num w:numId="28">
    <w:abstractNumId w:val="18"/>
  </w:num>
  <w:num w:numId="29">
    <w:abstractNumId w:val="25"/>
  </w:num>
  <w:num w:numId="30">
    <w:abstractNumId w:val="17"/>
  </w:num>
  <w:num w:numId="31">
    <w:abstractNumId w:val="29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FF224C"/>
    <w:rsid w:val="00005B99"/>
    <w:rsid w:val="00007935"/>
    <w:rsid w:val="00017221"/>
    <w:rsid w:val="000746B7"/>
    <w:rsid w:val="0007660F"/>
    <w:rsid w:val="00092EF3"/>
    <w:rsid w:val="00097DA0"/>
    <w:rsid w:val="000A246A"/>
    <w:rsid w:val="000C4182"/>
    <w:rsid w:val="000C57BF"/>
    <w:rsid w:val="000E5E52"/>
    <w:rsid w:val="000F68FB"/>
    <w:rsid w:val="00123FD3"/>
    <w:rsid w:val="0013333F"/>
    <w:rsid w:val="00142B82"/>
    <w:rsid w:val="00145F48"/>
    <w:rsid w:val="001521C9"/>
    <w:rsid w:val="001560E2"/>
    <w:rsid w:val="00193D0F"/>
    <w:rsid w:val="001A27AB"/>
    <w:rsid w:val="001C7088"/>
    <w:rsid w:val="001E72A4"/>
    <w:rsid w:val="00211DB7"/>
    <w:rsid w:val="00214B14"/>
    <w:rsid w:val="002217BD"/>
    <w:rsid w:val="00242B63"/>
    <w:rsid w:val="0024461A"/>
    <w:rsid w:val="002A3CC1"/>
    <w:rsid w:val="002B275F"/>
    <w:rsid w:val="003150D1"/>
    <w:rsid w:val="00317C8C"/>
    <w:rsid w:val="00351B04"/>
    <w:rsid w:val="00386945"/>
    <w:rsid w:val="003944C5"/>
    <w:rsid w:val="003B19CB"/>
    <w:rsid w:val="003B321A"/>
    <w:rsid w:val="004006C4"/>
    <w:rsid w:val="00402A5E"/>
    <w:rsid w:val="00414DAC"/>
    <w:rsid w:val="004150C4"/>
    <w:rsid w:val="00453215"/>
    <w:rsid w:val="00456EFE"/>
    <w:rsid w:val="004C3D22"/>
    <w:rsid w:val="004E2E89"/>
    <w:rsid w:val="004E40E9"/>
    <w:rsid w:val="004F432F"/>
    <w:rsid w:val="004F496C"/>
    <w:rsid w:val="00530EF1"/>
    <w:rsid w:val="0054126D"/>
    <w:rsid w:val="0054401B"/>
    <w:rsid w:val="00550D3D"/>
    <w:rsid w:val="00570C79"/>
    <w:rsid w:val="0059317C"/>
    <w:rsid w:val="005A7496"/>
    <w:rsid w:val="005A795D"/>
    <w:rsid w:val="005C29F4"/>
    <w:rsid w:val="005C7375"/>
    <w:rsid w:val="005C73B6"/>
    <w:rsid w:val="00602C35"/>
    <w:rsid w:val="00603851"/>
    <w:rsid w:val="00607E1E"/>
    <w:rsid w:val="00631A1E"/>
    <w:rsid w:val="006701DB"/>
    <w:rsid w:val="006870E2"/>
    <w:rsid w:val="006910C5"/>
    <w:rsid w:val="00692BA0"/>
    <w:rsid w:val="006A3CD1"/>
    <w:rsid w:val="006B0886"/>
    <w:rsid w:val="006B531F"/>
    <w:rsid w:val="006F201D"/>
    <w:rsid w:val="006F42BD"/>
    <w:rsid w:val="00711DFD"/>
    <w:rsid w:val="007340F2"/>
    <w:rsid w:val="0077208C"/>
    <w:rsid w:val="007D2C0F"/>
    <w:rsid w:val="007D718F"/>
    <w:rsid w:val="00811F29"/>
    <w:rsid w:val="00815FA2"/>
    <w:rsid w:val="008339E8"/>
    <w:rsid w:val="008442C7"/>
    <w:rsid w:val="00867618"/>
    <w:rsid w:val="0089618F"/>
    <w:rsid w:val="008F41ED"/>
    <w:rsid w:val="00936947"/>
    <w:rsid w:val="00945D4C"/>
    <w:rsid w:val="00A07689"/>
    <w:rsid w:val="00A6421F"/>
    <w:rsid w:val="00AB2D74"/>
    <w:rsid w:val="00AC706B"/>
    <w:rsid w:val="00AC707C"/>
    <w:rsid w:val="00AD035D"/>
    <w:rsid w:val="00B56311"/>
    <w:rsid w:val="00BB2716"/>
    <w:rsid w:val="00BD6FB5"/>
    <w:rsid w:val="00BD7CAC"/>
    <w:rsid w:val="00C1328C"/>
    <w:rsid w:val="00C3295B"/>
    <w:rsid w:val="00C900EB"/>
    <w:rsid w:val="00C90A61"/>
    <w:rsid w:val="00CE3411"/>
    <w:rsid w:val="00D04FC4"/>
    <w:rsid w:val="00D3352F"/>
    <w:rsid w:val="00D66B3C"/>
    <w:rsid w:val="00D90E0A"/>
    <w:rsid w:val="00DD6FB1"/>
    <w:rsid w:val="00E030B2"/>
    <w:rsid w:val="00E4443B"/>
    <w:rsid w:val="00E60F87"/>
    <w:rsid w:val="00E87EC1"/>
    <w:rsid w:val="00EA1E9D"/>
    <w:rsid w:val="00EA6170"/>
    <w:rsid w:val="00EB46E7"/>
    <w:rsid w:val="00EB52E6"/>
    <w:rsid w:val="00ED260D"/>
    <w:rsid w:val="00F2567E"/>
    <w:rsid w:val="00F34AD3"/>
    <w:rsid w:val="00F37100"/>
    <w:rsid w:val="00F613B2"/>
    <w:rsid w:val="00FF1D7B"/>
    <w:rsid w:val="00FF224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2E9"/>
  </w:style>
  <w:style w:type="paragraph" w:styleId="Titre1">
    <w:name w:val="heading 1"/>
    <w:basedOn w:val="Normal"/>
    <w:next w:val="Normal"/>
    <w:link w:val="Titre1Car"/>
    <w:qFormat/>
    <w:rsid w:val="00711DFD"/>
    <w:pPr>
      <w:keepNext/>
      <w:tabs>
        <w:tab w:val="right" w:leader="dot" w:pos="9639"/>
      </w:tabs>
      <w:spacing w:after="0"/>
      <w:outlineLvl w:val="0"/>
    </w:pPr>
    <w:rPr>
      <w:rFonts w:ascii="Times" w:eastAsia="Times New Roman" w:hAnsi="Times" w:cs="Times"/>
      <w:b/>
      <w:bCs/>
      <w:caps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711DFD"/>
    <w:pPr>
      <w:keepNext/>
      <w:tabs>
        <w:tab w:val="right" w:leader="dot" w:pos="10206"/>
      </w:tabs>
      <w:spacing w:before="60" w:after="0"/>
      <w:ind w:right="11"/>
      <w:jc w:val="both"/>
      <w:outlineLvl w:val="1"/>
    </w:pPr>
    <w:rPr>
      <w:rFonts w:ascii="Times" w:eastAsia="Times New Roman" w:hAnsi="Times" w:cs="Times"/>
      <w:b/>
      <w:bCs/>
      <w:lang w:val="fr-FR"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711D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fr-FR" w:eastAsia="fr-FR"/>
    </w:rPr>
  </w:style>
  <w:style w:type="paragraph" w:styleId="Titre4">
    <w:name w:val="heading 4"/>
    <w:basedOn w:val="Normal"/>
    <w:next w:val="Normal"/>
    <w:link w:val="Titre4Car"/>
    <w:qFormat/>
    <w:rsid w:val="00711DFD"/>
    <w:pPr>
      <w:keepNext/>
      <w:tabs>
        <w:tab w:val="num" w:pos="864"/>
      </w:tabs>
      <w:spacing w:before="120" w:after="60"/>
      <w:ind w:left="864" w:hanging="864"/>
      <w:jc w:val="both"/>
      <w:outlineLvl w:val="3"/>
    </w:pPr>
    <w:rPr>
      <w:rFonts w:ascii="Arial" w:eastAsia="Times New Roman" w:hAnsi="Arial" w:cs="Times New Roman"/>
      <w:b/>
      <w:lang w:val="fr-FR" w:eastAsia="nb-NO"/>
    </w:rPr>
  </w:style>
  <w:style w:type="paragraph" w:styleId="Titre5">
    <w:name w:val="heading 5"/>
    <w:basedOn w:val="Normal"/>
    <w:next w:val="Normal"/>
    <w:link w:val="Titre5Car"/>
    <w:qFormat/>
    <w:rsid w:val="00711DFD"/>
    <w:pPr>
      <w:tabs>
        <w:tab w:val="num" w:pos="1008"/>
      </w:tabs>
      <w:spacing w:before="120" w:after="60"/>
      <w:ind w:left="1008" w:hanging="1008"/>
      <w:jc w:val="both"/>
      <w:outlineLvl w:val="4"/>
    </w:pPr>
    <w:rPr>
      <w:rFonts w:ascii="Times New Roman" w:eastAsia="Times New Roman" w:hAnsi="Times New Roman" w:cs="Times New Roman"/>
      <w:sz w:val="22"/>
      <w:lang w:val="fr-FR" w:eastAsia="nb-NO"/>
    </w:rPr>
  </w:style>
  <w:style w:type="paragraph" w:styleId="Titre6">
    <w:name w:val="heading 6"/>
    <w:basedOn w:val="Normal"/>
    <w:next w:val="Normal"/>
    <w:link w:val="Titre6Car"/>
    <w:qFormat/>
    <w:rsid w:val="00711DFD"/>
    <w:pPr>
      <w:tabs>
        <w:tab w:val="num" w:pos="1152"/>
      </w:tabs>
      <w:spacing w:before="120" w:after="60"/>
      <w:ind w:left="1152" w:hanging="1152"/>
      <w:jc w:val="both"/>
      <w:outlineLvl w:val="5"/>
    </w:pPr>
    <w:rPr>
      <w:rFonts w:ascii="Times New Roman" w:eastAsia="Times New Roman" w:hAnsi="Times New Roman" w:cs="Times New Roman"/>
      <w:i/>
      <w:sz w:val="22"/>
      <w:lang w:val="fr-FR" w:eastAsia="nb-NO"/>
    </w:rPr>
  </w:style>
  <w:style w:type="paragraph" w:styleId="Titre7">
    <w:name w:val="heading 7"/>
    <w:basedOn w:val="Normal"/>
    <w:next w:val="Normal"/>
    <w:link w:val="Titre7Car"/>
    <w:qFormat/>
    <w:rsid w:val="00711DFD"/>
    <w:pPr>
      <w:tabs>
        <w:tab w:val="num" w:pos="1296"/>
      </w:tabs>
      <w:spacing w:before="120" w:after="60"/>
      <w:ind w:left="1296" w:hanging="1296"/>
      <w:jc w:val="both"/>
      <w:outlineLvl w:val="6"/>
    </w:pPr>
    <w:rPr>
      <w:rFonts w:ascii="Arial" w:eastAsia="Times New Roman" w:hAnsi="Arial" w:cs="Times New Roman"/>
      <w:lang w:val="fr-FR" w:eastAsia="nb-NO"/>
    </w:rPr>
  </w:style>
  <w:style w:type="paragraph" w:styleId="Titre8">
    <w:name w:val="heading 8"/>
    <w:basedOn w:val="Normal"/>
    <w:next w:val="Normal"/>
    <w:link w:val="Titre8Car"/>
    <w:qFormat/>
    <w:rsid w:val="00711DFD"/>
    <w:pPr>
      <w:tabs>
        <w:tab w:val="num" w:pos="1440"/>
      </w:tabs>
      <w:spacing w:before="120" w:after="60"/>
      <w:ind w:left="1440" w:hanging="1440"/>
      <w:jc w:val="both"/>
      <w:outlineLvl w:val="7"/>
    </w:pPr>
    <w:rPr>
      <w:rFonts w:ascii="Arial" w:eastAsia="Times New Roman" w:hAnsi="Arial" w:cs="Times New Roman"/>
      <w:i/>
      <w:lang w:val="fr-FR" w:eastAsia="nb-NO"/>
    </w:rPr>
  </w:style>
  <w:style w:type="paragraph" w:styleId="Titre9">
    <w:name w:val="heading 9"/>
    <w:basedOn w:val="Normal"/>
    <w:next w:val="Normal"/>
    <w:link w:val="Titre9Car"/>
    <w:qFormat/>
    <w:rsid w:val="00711DFD"/>
    <w:pPr>
      <w:tabs>
        <w:tab w:val="num" w:pos="1584"/>
      </w:tabs>
      <w:spacing w:before="120" w:after="60"/>
      <w:ind w:left="1584" w:hanging="1584"/>
      <w:jc w:val="both"/>
      <w:outlineLvl w:val="8"/>
    </w:pPr>
    <w:rPr>
      <w:rFonts w:ascii="Arial" w:eastAsia="Times New Roman" w:hAnsi="Arial" w:cs="Times New Roman"/>
      <w:b/>
      <w:i/>
      <w:sz w:val="18"/>
      <w:lang w:val="fr-FR" w:eastAsia="nb-N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560E2"/>
    <w:pPr>
      <w:tabs>
        <w:tab w:val="center" w:pos="4536"/>
        <w:tab w:val="right" w:pos="9072"/>
      </w:tabs>
      <w:spacing w:after="0"/>
    </w:pPr>
    <w:rPr>
      <w:rFonts w:ascii="Times" w:eastAsia="Times New Roman" w:hAnsi="Times" w:cs="Times"/>
      <w:lang w:val="fr-FR" w:eastAsia="fr-FR"/>
    </w:rPr>
  </w:style>
  <w:style w:type="character" w:customStyle="1" w:styleId="En-tteCar">
    <w:name w:val="En-tête Car"/>
    <w:basedOn w:val="Policepardfaut"/>
    <w:link w:val="En-tte"/>
    <w:rsid w:val="001560E2"/>
    <w:rPr>
      <w:rFonts w:ascii="Times" w:eastAsia="Times New Roman" w:hAnsi="Times" w:cs="Times"/>
      <w:lang w:val="fr-FR" w:eastAsia="fr-FR"/>
    </w:rPr>
  </w:style>
  <w:style w:type="character" w:styleId="Lienhypertexte">
    <w:name w:val="Hyperlink"/>
    <w:basedOn w:val="Policepardfaut"/>
    <w:unhideWhenUsed/>
    <w:rsid w:val="0054126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nhideWhenUsed/>
    <w:rsid w:val="0054126D"/>
    <w:rPr>
      <w:color w:val="800080" w:themeColor="followedHyperlink"/>
      <w:u w:val="single"/>
    </w:rPr>
  </w:style>
  <w:style w:type="paragraph" w:styleId="Corpsdetexte">
    <w:name w:val="Body Text"/>
    <w:basedOn w:val="Normal"/>
    <w:link w:val="CorpsdetexteCar"/>
    <w:rsid w:val="00123FD3"/>
    <w:pPr>
      <w:tabs>
        <w:tab w:val="right" w:leader="dot" w:pos="9639"/>
      </w:tabs>
      <w:spacing w:after="0"/>
    </w:pPr>
    <w:rPr>
      <w:rFonts w:ascii="Times" w:eastAsia="Times New Roman" w:hAnsi="Times" w:cs="Times"/>
      <w:i/>
      <w:iCs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123FD3"/>
    <w:rPr>
      <w:rFonts w:ascii="Times" w:eastAsia="Times New Roman" w:hAnsi="Times" w:cs="Times"/>
      <w:i/>
      <w:iCs/>
      <w:lang w:val="fr-FR" w:eastAsia="fr-FR"/>
    </w:rPr>
  </w:style>
  <w:style w:type="character" w:customStyle="1" w:styleId="Titre1Car">
    <w:name w:val="Titre 1 Car"/>
    <w:basedOn w:val="Policepardfaut"/>
    <w:link w:val="Titre1"/>
    <w:rsid w:val="00711DFD"/>
    <w:rPr>
      <w:rFonts w:ascii="Times" w:eastAsia="Times New Roman" w:hAnsi="Times" w:cs="Times"/>
      <w:b/>
      <w:bCs/>
      <w:caps/>
      <w:lang w:val="fr-FR" w:eastAsia="fr-FR"/>
    </w:rPr>
  </w:style>
  <w:style w:type="character" w:customStyle="1" w:styleId="Titre2Car">
    <w:name w:val="Titre 2 Car"/>
    <w:basedOn w:val="Policepardfaut"/>
    <w:link w:val="Titre2"/>
    <w:rsid w:val="00711DFD"/>
    <w:rPr>
      <w:rFonts w:ascii="Times" w:eastAsia="Times New Roman" w:hAnsi="Times" w:cs="Times"/>
      <w:b/>
      <w:bCs/>
      <w:lang w:val="fr-FR" w:eastAsia="fr-FR"/>
    </w:rPr>
  </w:style>
  <w:style w:type="character" w:customStyle="1" w:styleId="Titre3Car">
    <w:name w:val="Titre 3 Car"/>
    <w:basedOn w:val="Policepardfaut"/>
    <w:link w:val="Titre3"/>
    <w:rsid w:val="00711DFD"/>
    <w:rPr>
      <w:rFonts w:asciiTheme="majorHAnsi" w:eastAsiaTheme="majorEastAsia" w:hAnsiTheme="majorHAnsi" w:cstheme="majorBidi"/>
      <w:b/>
      <w:bCs/>
      <w:color w:val="4F81BD" w:themeColor="accent1"/>
      <w:lang w:val="fr-FR" w:eastAsia="fr-FR"/>
    </w:rPr>
  </w:style>
  <w:style w:type="character" w:customStyle="1" w:styleId="Titre4Car">
    <w:name w:val="Titre 4 Car"/>
    <w:basedOn w:val="Policepardfaut"/>
    <w:link w:val="Titre4"/>
    <w:rsid w:val="00711DFD"/>
    <w:rPr>
      <w:rFonts w:ascii="Arial" w:eastAsia="Times New Roman" w:hAnsi="Arial" w:cs="Times New Roman"/>
      <w:b/>
      <w:lang w:val="fr-FR" w:eastAsia="nb-NO"/>
    </w:rPr>
  </w:style>
  <w:style w:type="character" w:customStyle="1" w:styleId="Titre5Car">
    <w:name w:val="Titre 5 Car"/>
    <w:basedOn w:val="Policepardfaut"/>
    <w:link w:val="Titre5"/>
    <w:rsid w:val="00711DFD"/>
    <w:rPr>
      <w:rFonts w:ascii="Times New Roman" w:eastAsia="Times New Roman" w:hAnsi="Times New Roman" w:cs="Times New Roman"/>
      <w:sz w:val="22"/>
      <w:lang w:val="fr-FR" w:eastAsia="nb-NO"/>
    </w:rPr>
  </w:style>
  <w:style w:type="character" w:customStyle="1" w:styleId="Titre6Car">
    <w:name w:val="Titre 6 Car"/>
    <w:basedOn w:val="Policepardfaut"/>
    <w:link w:val="Titre6"/>
    <w:rsid w:val="00711DFD"/>
    <w:rPr>
      <w:rFonts w:ascii="Times New Roman" w:eastAsia="Times New Roman" w:hAnsi="Times New Roman" w:cs="Times New Roman"/>
      <w:i/>
      <w:sz w:val="22"/>
      <w:lang w:val="fr-FR" w:eastAsia="nb-NO"/>
    </w:rPr>
  </w:style>
  <w:style w:type="character" w:customStyle="1" w:styleId="Titre7Car">
    <w:name w:val="Titre 7 Car"/>
    <w:basedOn w:val="Policepardfaut"/>
    <w:link w:val="Titre7"/>
    <w:rsid w:val="00711DFD"/>
    <w:rPr>
      <w:rFonts w:ascii="Arial" w:eastAsia="Times New Roman" w:hAnsi="Arial" w:cs="Times New Roman"/>
      <w:lang w:val="fr-FR" w:eastAsia="nb-NO"/>
    </w:rPr>
  </w:style>
  <w:style w:type="character" w:customStyle="1" w:styleId="Titre8Car">
    <w:name w:val="Titre 8 Car"/>
    <w:basedOn w:val="Policepardfaut"/>
    <w:link w:val="Titre8"/>
    <w:rsid w:val="00711DFD"/>
    <w:rPr>
      <w:rFonts w:ascii="Arial" w:eastAsia="Times New Roman" w:hAnsi="Arial" w:cs="Times New Roman"/>
      <w:i/>
      <w:lang w:val="fr-FR" w:eastAsia="nb-NO"/>
    </w:rPr>
  </w:style>
  <w:style w:type="character" w:customStyle="1" w:styleId="Titre9Car">
    <w:name w:val="Titre 9 Car"/>
    <w:basedOn w:val="Policepardfaut"/>
    <w:link w:val="Titre9"/>
    <w:rsid w:val="00711DFD"/>
    <w:rPr>
      <w:rFonts w:ascii="Arial" w:eastAsia="Times New Roman" w:hAnsi="Arial" w:cs="Times New Roman"/>
      <w:b/>
      <w:i/>
      <w:sz w:val="18"/>
      <w:lang w:val="fr-FR" w:eastAsia="nb-NO"/>
    </w:rPr>
  </w:style>
  <w:style w:type="character" w:styleId="Accentuation">
    <w:name w:val="Emphasis"/>
    <w:basedOn w:val="Policepardfaut"/>
    <w:uiPriority w:val="20"/>
    <w:qFormat/>
    <w:rsid w:val="00711DFD"/>
    <w:rPr>
      <w:rFonts w:cs="Times New Roman"/>
      <w:i/>
      <w:iCs/>
    </w:rPr>
  </w:style>
  <w:style w:type="paragraph" w:styleId="Pieddepage">
    <w:name w:val="footer"/>
    <w:basedOn w:val="Normal"/>
    <w:link w:val="PieddepageCar"/>
    <w:uiPriority w:val="99"/>
    <w:rsid w:val="00711DFD"/>
    <w:pPr>
      <w:tabs>
        <w:tab w:val="center" w:pos="4536"/>
        <w:tab w:val="right" w:pos="9072"/>
      </w:tabs>
      <w:spacing w:after="0"/>
    </w:pPr>
    <w:rPr>
      <w:rFonts w:ascii="Times" w:eastAsia="Times New Roman" w:hAnsi="Times" w:cs="Times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711DFD"/>
    <w:rPr>
      <w:rFonts w:ascii="Times" w:eastAsia="Times New Roman" w:hAnsi="Times" w:cs="Times"/>
      <w:lang w:val="fr-FR" w:eastAsia="fr-FR"/>
    </w:rPr>
  </w:style>
  <w:style w:type="paragraph" w:styleId="Corpsdetexte2">
    <w:name w:val="Body Text 2"/>
    <w:basedOn w:val="Normal"/>
    <w:link w:val="Corpsdetexte2Car"/>
    <w:uiPriority w:val="99"/>
    <w:rsid w:val="00711DFD"/>
    <w:pPr>
      <w:spacing w:after="0"/>
      <w:jc w:val="both"/>
    </w:pPr>
    <w:rPr>
      <w:rFonts w:ascii="Times" w:eastAsia="Times New Roman" w:hAnsi="Times" w:cs="Times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rsid w:val="00711DFD"/>
    <w:rPr>
      <w:rFonts w:ascii="Times" w:eastAsia="Times New Roman" w:hAnsi="Times" w:cs="Times"/>
      <w:lang w:val="fr-FR" w:eastAsia="fr-FR"/>
    </w:rPr>
  </w:style>
  <w:style w:type="paragraph" w:styleId="Corpsdetexte3">
    <w:name w:val="Body Text 3"/>
    <w:basedOn w:val="Normal"/>
    <w:link w:val="Corpsdetexte3Car"/>
    <w:uiPriority w:val="99"/>
    <w:rsid w:val="00711DFD"/>
    <w:pPr>
      <w:spacing w:after="0"/>
      <w:jc w:val="both"/>
    </w:pPr>
    <w:rPr>
      <w:rFonts w:ascii="Times" w:eastAsia="Times New Roman" w:hAnsi="Times" w:cs="Times"/>
      <w:i/>
      <w:iCs/>
      <w:lang w:val="fr-FR"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rsid w:val="00711DFD"/>
    <w:rPr>
      <w:rFonts w:ascii="Times" w:eastAsia="Times New Roman" w:hAnsi="Times" w:cs="Times"/>
      <w:i/>
      <w:iCs/>
      <w:lang w:val="fr-FR" w:eastAsia="fr-FR"/>
    </w:rPr>
  </w:style>
  <w:style w:type="table" w:styleId="Grilledutableau">
    <w:name w:val="Table Grid"/>
    <w:basedOn w:val="TableauNormal"/>
    <w:rsid w:val="00711DFD"/>
    <w:pPr>
      <w:spacing w:after="0"/>
    </w:pPr>
    <w:rPr>
      <w:rFonts w:ascii="Times" w:eastAsia="Times New Roman" w:hAnsi="Times" w:cs="Times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ntbodytext">
    <w:name w:val="content_bodytext"/>
    <w:basedOn w:val="Policepardfaut"/>
    <w:uiPriority w:val="99"/>
    <w:rsid w:val="00711DFD"/>
    <w:rPr>
      <w:rFonts w:cs="Times New Roman"/>
    </w:rPr>
  </w:style>
  <w:style w:type="character" w:styleId="lev">
    <w:name w:val="Strong"/>
    <w:basedOn w:val="Policepardfaut"/>
    <w:uiPriority w:val="22"/>
    <w:qFormat/>
    <w:rsid w:val="00711DFD"/>
    <w:rPr>
      <w:rFonts w:cs="Times New Roman"/>
      <w:b/>
      <w:bCs/>
    </w:rPr>
  </w:style>
  <w:style w:type="character" w:customStyle="1" w:styleId="style2">
    <w:name w:val="style2"/>
    <w:basedOn w:val="Policepardfaut"/>
    <w:uiPriority w:val="99"/>
    <w:rsid w:val="00711DFD"/>
    <w:rPr>
      <w:rFonts w:cs="Times New Roman"/>
    </w:rPr>
  </w:style>
  <w:style w:type="paragraph" w:styleId="NormalWeb">
    <w:name w:val="Normal (Web)"/>
    <w:basedOn w:val="Normal"/>
    <w:uiPriority w:val="99"/>
    <w:rsid w:val="00711DF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paragraph" w:customStyle="1" w:styleId="referencesr">
    <w:name w:val="referencesr"/>
    <w:basedOn w:val="Normal"/>
    <w:uiPriority w:val="99"/>
    <w:rsid w:val="00711DF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customStyle="1" w:styleId="price">
    <w:name w:val="price"/>
    <w:basedOn w:val="Policepardfaut"/>
    <w:uiPriority w:val="99"/>
    <w:rsid w:val="00711DFD"/>
    <w:rPr>
      <w:rFonts w:cs="Times New Roman"/>
    </w:rPr>
  </w:style>
  <w:style w:type="paragraph" w:styleId="Textedebulles">
    <w:name w:val="Balloon Text"/>
    <w:basedOn w:val="Normal"/>
    <w:link w:val="TextedebullesCar"/>
    <w:unhideWhenUsed/>
    <w:rsid w:val="00711DFD"/>
    <w:pPr>
      <w:spacing w:after="0"/>
    </w:pPr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TextedebullesCar">
    <w:name w:val="Texte de bulles Car"/>
    <w:basedOn w:val="Policepardfaut"/>
    <w:link w:val="Textedebulles"/>
    <w:rsid w:val="00711DFD"/>
    <w:rPr>
      <w:rFonts w:ascii="Tahoma" w:eastAsia="Times New Roman" w:hAnsi="Tahoma" w:cs="Tahoma"/>
      <w:sz w:val="16"/>
      <w:szCs w:val="16"/>
      <w:lang w:val="fr-FR" w:eastAsia="fr-FR"/>
    </w:rPr>
  </w:style>
  <w:style w:type="character" w:styleId="Appelnotedebasdep">
    <w:name w:val="footnote reference"/>
    <w:rsid w:val="00711DFD"/>
    <w:rPr>
      <w:rFonts w:ascii="Arial" w:hAnsi="Arial"/>
      <w:sz w:val="18"/>
      <w:vertAlign w:val="superscript"/>
    </w:rPr>
  </w:style>
  <w:style w:type="paragraph" w:styleId="Titre">
    <w:name w:val="Title"/>
    <w:basedOn w:val="Normal"/>
    <w:next w:val="Normal"/>
    <w:link w:val="TitreCar"/>
    <w:qFormat/>
    <w:rsid w:val="00711DFD"/>
    <w:pPr>
      <w:spacing w:after="360"/>
      <w:jc w:val="center"/>
      <w:outlineLvl w:val="0"/>
    </w:pPr>
    <w:rPr>
      <w:rFonts w:ascii="Times New Roman" w:eastAsia="Times New Roman" w:hAnsi="Times New Roman" w:cs="Times New Roman"/>
      <w:b/>
      <w:kern w:val="28"/>
      <w:sz w:val="32"/>
      <w:lang w:val="fr-FR" w:eastAsia="nb-NO"/>
    </w:rPr>
  </w:style>
  <w:style w:type="character" w:customStyle="1" w:styleId="TitreCar">
    <w:name w:val="Titre Car"/>
    <w:basedOn w:val="Policepardfaut"/>
    <w:link w:val="Titre"/>
    <w:rsid w:val="00711DFD"/>
    <w:rPr>
      <w:rFonts w:ascii="Times New Roman" w:eastAsia="Times New Roman" w:hAnsi="Times New Roman" w:cs="Times New Roman"/>
      <w:b/>
      <w:kern w:val="28"/>
      <w:sz w:val="32"/>
      <w:lang w:val="fr-FR" w:eastAsia="nb-NO"/>
    </w:rPr>
  </w:style>
  <w:style w:type="paragraph" w:customStyle="1" w:styleId="Grillecouleur-Accent11">
    <w:name w:val="Grille couleur - Accent 11"/>
    <w:basedOn w:val="Normal"/>
    <w:qFormat/>
    <w:rsid w:val="00711DFD"/>
    <w:pPr>
      <w:spacing w:before="120" w:after="120"/>
      <w:ind w:left="567" w:right="567"/>
      <w:contextualSpacing/>
      <w:jc w:val="both"/>
    </w:pPr>
    <w:rPr>
      <w:rFonts w:ascii="Times New Roman" w:eastAsia="Times New Roman" w:hAnsi="Times New Roman" w:cs="Times New Roman"/>
      <w:sz w:val="22"/>
      <w:lang w:val="fr-FR" w:eastAsia="nb-NO"/>
    </w:rPr>
  </w:style>
  <w:style w:type="paragraph" w:customStyle="1" w:styleId="Table">
    <w:name w:val="Table"/>
    <w:basedOn w:val="Normal"/>
    <w:next w:val="Normal"/>
    <w:semiHidden/>
    <w:rsid w:val="00711DFD"/>
    <w:pPr>
      <w:spacing w:before="120" w:after="0"/>
      <w:jc w:val="center"/>
    </w:pPr>
    <w:rPr>
      <w:rFonts w:ascii="Times New Roman" w:eastAsia="Times New Roman" w:hAnsi="Times New Roman" w:cs="Times New Roman"/>
      <w:lang w:val="fr-FR" w:eastAsia="nb-NO"/>
    </w:rPr>
  </w:style>
  <w:style w:type="paragraph" w:customStyle="1" w:styleId="Titrebibliographie">
    <w:name w:val="Titre bibliographie"/>
    <w:basedOn w:val="Titre1"/>
    <w:next w:val="Normal"/>
    <w:rsid w:val="00711DFD"/>
    <w:pPr>
      <w:tabs>
        <w:tab w:val="clear" w:pos="9639"/>
      </w:tabs>
      <w:spacing w:before="360" w:after="240" w:line="360" w:lineRule="auto"/>
      <w:ind w:right="565"/>
      <w:jc w:val="center"/>
    </w:pPr>
    <w:rPr>
      <w:rFonts w:ascii="Times New Roman" w:hAnsi="Times New Roman" w:cs="Times New Roman"/>
      <w:bCs w:val="0"/>
      <w:caps w:val="0"/>
      <w:kern w:val="28"/>
      <w:sz w:val="20"/>
      <w:lang w:eastAsia="nb-NO"/>
    </w:rPr>
  </w:style>
  <w:style w:type="paragraph" w:customStyle="1" w:styleId="rfrences">
    <w:name w:val="références"/>
    <w:basedOn w:val="Normal"/>
    <w:autoRedefine/>
    <w:rsid w:val="00711DFD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before="120" w:after="0"/>
      <w:ind w:left="567" w:right="565" w:hanging="284"/>
      <w:jc w:val="both"/>
    </w:pPr>
    <w:rPr>
      <w:rFonts w:ascii="Arial" w:eastAsia="Times New Roman" w:hAnsi="Arial" w:cs="Courier"/>
      <w:b/>
      <w:color w:val="000000"/>
      <w:szCs w:val="26"/>
      <w:lang w:eastAsia="fr-FR"/>
    </w:rPr>
  </w:style>
  <w:style w:type="paragraph" w:customStyle="1" w:styleId="Appeldenote">
    <w:name w:val="Appel de note"/>
    <w:basedOn w:val="Normal"/>
    <w:semiHidden/>
    <w:rsid w:val="00711DFD"/>
    <w:pPr>
      <w:spacing w:before="120" w:after="0"/>
      <w:jc w:val="both"/>
    </w:pPr>
    <w:rPr>
      <w:rFonts w:ascii="Times New Roman" w:eastAsia="Times New Roman" w:hAnsi="Times New Roman" w:cs="Times New Roman"/>
      <w:vertAlign w:val="superscript"/>
      <w:lang w:val="fr-FR" w:eastAsia="nb-NO"/>
    </w:rPr>
  </w:style>
  <w:style w:type="paragraph" w:styleId="Notedefin">
    <w:name w:val="endnote text"/>
    <w:basedOn w:val="Normal"/>
    <w:link w:val="NotedefinCar"/>
    <w:rsid w:val="00711DFD"/>
    <w:pPr>
      <w:spacing w:before="120" w:after="0"/>
      <w:jc w:val="both"/>
    </w:pPr>
    <w:rPr>
      <w:rFonts w:ascii="Times New Roman" w:eastAsia="Times New Roman" w:hAnsi="Times New Roman" w:cs="Times New Roman"/>
      <w:sz w:val="18"/>
      <w:lang w:val="fr-FR" w:eastAsia="nb-NO"/>
    </w:rPr>
  </w:style>
  <w:style w:type="character" w:customStyle="1" w:styleId="NotedefinCar">
    <w:name w:val="Note de fin Car"/>
    <w:basedOn w:val="Policepardfaut"/>
    <w:link w:val="Notedefin"/>
    <w:rsid w:val="00711DFD"/>
    <w:rPr>
      <w:rFonts w:ascii="Times New Roman" w:eastAsia="Times New Roman" w:hAnsi="Times New Roman" w:cs="Times New Roman"/>
      <w:sz w:val="18"/>
      <w:lang w:val="fr-FR" w:eastAsia="nb-NO"/>
    </w:rPr>
  </w:style>
  <w:style w:type="character" w:styleId="Appeldenotedefin">
    <w:name w:val="endnote reference"/>
    <w:rsid w:val="00711DFD"/>
    <w:rPr>
      <w:vertAlign w:val="superscript"/>
    </w:rPr>
  </w:style>
  <w:style w:type="paragraph" w:customStyle="1" w:styleId="auteurs">
    <w:name w:val="auteurs"/>
    <w:basedOn w:val="Normal"/>
    <w:next w:val="Normal"/>
    <w:qFormat/>
    <w:rsid w:val="00711DFD"/>
    <w:pPr>
      <w:spacing w:after="0"/>
      <w:jc w:val="center"/>
    </w:pPr>
    <w:rPr>
      <w:rFonts w:ascii="Times New Roman" w:eastAsia="Times New Roman" w:hAnsi="Times New Roman" w:cs="Times New Roman"/>
      <w:i/>
      <w:lang w:val="fr-FR" w:eastAsia="nb-NO"/>
    </w:rPr>
  </w:style>
  <w:style w:type="paragraph" w:styleId="Notedebasdepage">
    <w:name w:val="footnote text"/>
    <w:basedOn w:val="Normal"/>
    <w:link w:val="NotedebasdepageCar"/>
    <w:rsid w:val="00711DFD"/>
    <w:pPr>
      <w:spacing w:before="120" w:after="0"/>
      <w:jc w:val="both"/>
    </w:pPr>
    <w:rPr>
      <w:rFonts w:ascii="Times New Roman" w:eastAsia="Times New Roman" w:hAnsi="Times New Roman" w:cs="Times New Roman"/>
      <w:sz w:val="20"/>
      <w:lang w:val="fr-FR" w:eastAsia="nb-NO"/>
    </w:rPr>
  </w:style>
  <w:style w:type="character" w:customStyle="1" w:styleId="NotedebasdepageCar">
    <w:name w:val="Note de bas de page Car"/>
    <w:basedOn w:val="Policepardfaut"/>
    <w:link w:val="Notedebasdepage"/>
    <w:rsid w:val="00711DFD"/>
    <w:rPr>
      <w:rFonts w:ascii="Times New Roman" w:eastAsia="Times New Roman" w:hAnsi="Times New Roman" w:cs="Times New Roman"/>
      <w:sz w:val="20"/>
      <w:lang w:val="fr-FR" w:eastAsia="nb-NO"/>
    </w:rPr>
  </w:style>
  <w:style w:type="paragraph" w:customStyle="1" w:styleId="illustrations">
    <w:name w:val="illustrations"/>
    <w:basedOn w:val="Normal"/>
    <w:qFormat/>
    <w:rsid w:val="00711DFD"/>
    <w:pPr>
      <w:spacing w:after="120"/>
      <w:jc w:val="center"/>
    </w:pPr>
    <w:rPr>
      <w:rFonts w:ascii="Times New Roman" w:eastAsia="Times New Roman" w:hAnsi="Times New Roman" w:cs="Times New Roman"/>
      <w:i/>
      <w:lang w:val="fr-FR" w:eastAsia="nb-NO"/>
    </w:rPr>
  </w:style>
  <w:style w:type="paragraph" w:customStyle="1" w:styleId="liste">
    <w:name w:val="liste"/>
    <w:basedOn w:val="Normal"/>
    <w:qFormat/>
    <w:rsid w:val="00711DFD"/>
    <w:pPr>
      <w:numPr>
        <w:numId w:val="19"/>
      </w:numPr>
      <w:tabs>
        <w:tab w:val="clear" w:pos="720"/>
      </w:tabs>
      <w:spacing w:before="120" w:after="0"/>
      <w:ind w:left="426"/>
      <w:jc w:val="both"/>
    </w:pPr>
    <w:rPr>
      <w:rFonts w:ascii="Times New Roman" w:eastAsia="Times New Roman" w:hAnsi="Times New Roman" w:cs="Times New Roman"/>
      <w:lang w:val="fr-FR" w:eastAsia="nb-NO"/>
    </w:rPr>
  </w:style>
  <w:style w:type="paragraph" w:customStyle="1" w:styleId="CGrfrencetexte">
    <w:name w:val="CG référence texte"/>
    <w:basedOn w:val="Normal"/>
    <w:rsid w:val="00711DFD"/>
    <w:pPr>
      <w:spacing w:after="0" w:line="480" w:lineRule="auto"/>
      <w:ind w:left="454" w:hanging="454"/>
      <w:jc w:val="both"/>
    </w:pPr>
    <w:rPr>
      <w:rFonts w:ascii="Times" w:eastAsia="Times New Roman" w:hAnsi="Times" w:cs="Times"/>
      <w:sz w:val="20"/>
      <w:lang w:val="fr-FR" w:eastAsia="fr-FR"/>
    </w:rPr>
  </w:style>
  <w:style w:type="paragraph" w:customStyle="1" w:styleId="Sansinterligne1">
    <w:name w:val="Sans interligne1"/>
    <w:uiPriority w:val="1"/>
    <w:qFormat/>
    <w:rsid w:val="00711DFD"/>
    <w:pPr>
      <w:spacing w:after="0"/>
      <w:jc w:val="both"/>
    </w:pPr>
    <w:rPr>
      <w:rFonts w:ascii="Times New Roman" w:eastAsia="Calibri" w:hAnsi="Times New Roman" w:cs="Times New Roman"/>
      <w:szCs w:val="22"/>
      <w:lang w:val="nb-NO"/>
    </w:rPr>
  </w:style>
  <w:style w:type="paragraph" w:styleId="Liste0">
    <w:name w:val="List"/>
    <w:basedOn w:val="Normal"/>
    <w:rsid w:val="00711DFD"/>
    <w:pPr>
      <w:spacing w:before="120" w:after="0"/>
      <w:ind w:left="283" w:hanging="283"/>
      <w:contextualSpacing/>
      <w:jc w:val="both"/>
    </w:pPr>
    <w:rPr>
      <w:rFonts w:ascii="Times New Roman" w:eastAsia="Times New Roman" w:hAnsi="Times New Roman" w:cs="Times New Roman"/>
      <w:lang w:val="fr-FR" w:eastAsia="nb-NO"/>
    </w:rPr>
  </w:style>
  <w:style w:type="paragraph" w:styleId="Liste2">
    <w:name w:val="List 2"/>
    <w:basedOn w:val="Normal"/>
    <w:rsid w:val="00711DFD"/>
    <w:pPr>
      <w:spacing w:before="120" w:after="0"/>
      <w:ind w:left="566" w:hanging="283"/>
      <w:contextualSpacing/>
      <w:jc w:val="both"/>
    </w:pPr>
    <w:rPr>
      <w:rFonts w:ascii="Times New Roman" w:eastAsia="Times New Roman" w:hAnsi="Times New Roman" w:cs="Times New Roman"/>
      <w:lang w:val="fr-FR" w:eastAsia="nb-NO"/>
    </w:rPr>
  </w:style>
  <w:style w:type="paragraph" w:styleId="Liste3">
    <w:name w:val="List 3"/>
    <w:basedOn w:val="Normal"/>
    <w:rsid w:val="00711DFD"/>
    <w:pPr>
      <w:spacing w:before="120" w:after="0"/>
      <w:ind w:left="849" w:hanging="283"/>
      <w:contextualSpacing/>
      <w:jc w:val="both"/>
    </w:pPr>
    <w:rPr>
      <w:rFonts w:ascii="Times New Roman" w:eastAsia="Times New Roman" w:hAnsi="Times New Roman" w:cs="Times New Roman"/>
      <w:lang w:val="fr-FR" w:eastAsia="nb-NO"/>
    </w:rPr>
  </w:style>
  <w:style w:type="character" w:styleId="Marquedecommentaire">
    <w:name w:val="annotation reference"/>
    <w:rsid w:val="00711DFD"/>
    <w:rPr>
      <w:sz w:val="18"/>
      <w:szCs w:val="18"/>
    </w:rPr>
  </w:style>
  <w:style w:type="paragraph" w:styleId="Commentaire">
    <w:name w:val="annotation text"/>
    <w:basedOn w:val="Normal"/>
    <w:link w:val="CommentaireCar"/>
    <w:rsid w:val="00711DFD"/>
    <w:pPr>
      <w:spacing w:before="120" w:after="0"/>
      <w:jc w:val="both"/>
    </w:pPr>
    <w:rPr>
      <w:rFonts w:ascii="Times New Roman" w:eastAsia="Times New Roman" w:hAnsi="Times New Roman" w:cs="Times New Roman"/>
      <w:lang w:val="fr-FR" w:eastAsia="nb-NO"/>
    </w:rPr>
  </w:style>
  <w:style w:type="character" w:customStyle="1" w:styleId="CommentaireCar">
    <w:name w:val="Commentaire Car"/>
    <w:basedOn w:val="Policepardfaut"/>
    <w:link w:val="Commentaire"/>
    <w:rsid w:val="00711DFD"/>
    <w:rPr>
      <w:rFonts w:ascii="Times New Roman" w:eastAsia="Times New Roman" w:hAnsi="Times New Roman" w:cs="Times New Roman"/>
      <w:lang w:val="fr-FR" w:eastAsia="nb-NO"/>
    </w:rPr>
  </w:style>
  <w:style w:type="paragraph" w:styleId="Objetducommentaire">
    <w:name w:val="annotation subject"/>
    <w:basedOn w:val="Commentaire"/>
    <w:next w:val="Commentaire"/>
    <w:link w:val="ObjetducommentaireCar"/>
    <w:rsid w:val="00711D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11DFD"/>
    <w:rPr>
      <w:b/>
      <w:bCs/>
    </w:rPr>
  </w:style>
  <w:style w:type="paragraph" w:styleId="Paragraphedeliste">
    <w:name w:val="List Paragraph"/>
    <w:aliases w:val="annexe"/>
    <w:basedOn w:val="Normal"/>
    <w:uiPriority w:val="34"/>
    <w:rsid w:val="00711DFD"/>
    <w:pPr>
      <w:ind w:left="720"/>
      <w:contextualSpacing/>
      <w:jc w:val="both"/>
    </w:pPr>
    <w:rPr>
      <w:rFonts w:ascii="Times New Roman" w:hAnsi="Times New Roman"/>
      <w:sz w:val="22"/>
      <w:szCs w:val="22"/>
      <w:lang w:val="fr-FR"/>
    </w:rPr>
  </w:style>
  <w:style w:type="paragraph" w:customStyle="1" w:styleId="Default">
    <w:name w:val="Default"/>
    <w:rsid w:val="00711DFD"/>
    <w:pPr>
      <w:widowControl w:val="0"/>
      <w:tabs>
        <w:tab w:val="left" w:pos="709"/>
      </w:tabs>
      <w:suppressAutoHyphens/>
      <w:spacing w:line="276" w:lineRule="auto"/>
    </w:pPr>
    <w:rPr>
      <w:rFonts w:ascii="Liberation Serif" w:eastAsia="DejaVu Sans" w:hAnsi="Liberation Serif" w:cs="DejaVu Sans"/>
      <w:lang w:val="fr-FR" w:eastAsia="zh-CN" w:bidi="hi-IN"/>
    </w:rPr>
  </w:style>
  <w:style w:type="paragraph" w:styleId="Listecontinue">
    <w:name w:val="List Continue"/>
    <w:basedOn w:val="Normal"/>
    <w:rsid w:val="00711DFD"/>
    <w:pPr>
      <w:spacing w:before="120" w:after="120"/>
      <w:ind w:left="283"/>
      <w:contextualSpacing/>
      <w:jc w:val="both"/>
    </w:pPr>
    <w:rPr>
      <w:rFonts w:ascii="Times New Roman" w:eastAsia="Times New Roman" w:hAnsi="Times New Roman" w:cs="Times New Roman"/>
      <w:lang w:val="fr-FR" w:eastAsia="nb-NO"/>
    </w:rPr>
  </w:style>
  <w:style w:type="paragraph" w:customStyle="1" w:styleId="biblio-smallcaps">
    <w:name w:val="biblio-small caps"/>
    <w:basedOn w:val="Normal"/>
    <w:link w:val="biblio-smallcapsChar"/>
    <w:rsid w:val="00711DFD"/>
    <w:pPr>
      <w:spacing w:after="0"/>
      <w:ind w:left="720" w:hanging="720"/>
      <w:jc w:val="both"/>
    </w:pPr>
    <w:rPr>
      <w:rFonts w:ascii="Times New Roman" w:eastAsia="Times New Roman" w:hAnsi="Times New Roman" w:cs="Times New Roman"/>
      <w:smallCaps/>
      <w:lang w:val="en-GB" w:eastAsia="fr-FR"/>
    </w:rPr>
  </w:style>
  <w:style w:type="character" w:customStyle="1" w:styleId="biblio-smallcapsChar">
    <w:name w:val="biblio-small caps Char"/>
    <w:basedOn w:val="Policepardfaut"/>
    <w:link w:val="biblio-smallcaps"/>
    <w:locked/>
    <w:rsid w:val="00711DFD"/>
    <w:rPr>
      <w:rFonts w:ascii="Times New Roman" w:eastAsia="Times New Roman" w:hAnsi="Times New Roman" w:cs="Times New Roman"/>
      <w:smallCaps/>
      <w:lang w:val="en-GB" w:eastAsia="fr-FR"/>
    </w:rPr>
  </w:style>
  <w:style w:type="paragraph" w:styleId="Sansinterligne">
    <w:name w:val="No Spacing"/>
    <w:aliases w:val="biblio"/>
    <w:basedOn w:val="Bibliographie"/>
    <w:uiPriority w:val="1"/>
    <w:qFormat/>
    <w:rsid w:val="00711DFD"/>
    <w:pPr>
      <w:spacing w:before="0"/>
    </w:pPr>
    <w:rPr>
      <w:rFonts w:eastAsiaTheme="minorHAnsi" w:cstheme="minorBidi"/>
      <w:szCs w:val="22"/>
      <w:lang w:eastAsia="en-US"/>
    </w:rPr>
  </w:style>
  <w:style w:type="paragraph" w:styleId="Bibliographie">
    <w:name w:val="Bibliography"/>
    <w:basedOn w:val="Normal"/>
    <w:next w:val="Normal"/>
    <w:uiPriority w:val="37"/>
    <w:unhideWhenUsed/>
    <w:rsid w:val="00711DFD"/>
    <w:pPr>
      <w:spacing w:before="120" w:after="0"/>
      <w:jc w:val="both"/>
    </w:pPr>
    <w:rPr>
      <w:rFonts w:ascii="Times New Roman" w:eastAsia="Times New Roman" w:hAnsi="Times New Roman" w:cs="Times New Roman"/>
      <w:lang w:val="fr-FR" w:eastAsia="nb-NO"/>
    </w:rPr>
  </w:style>
  <w:style w:type="table" w:customStyle="1" w:styleId="Ombrageclair1">
    <w:name w:val="Ombrage clair1"/>
    <w:basedOn w:val="TableauNormal"/>
    <w:uiPriority w:val="60"/>
    <w:rsid w:val="00711DFD"/>
    <w:pPr>
      <w:spacing w:after="0"/>
    </w:pPr>
    <w:rPr>
      <w:rFonts w:ascii="Times New Roman" w:hAnsi="Times New Roman" w:cs="Times New Roman"/>
      <w:color w:val="000000" w:themeColor="text1" w:themeShade="BF"/>
      <w:sz w:val="22"/>
      <w:szCs w:val="22"/>
      <w:lang w:val="fr-F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moz-txt-tag">
    <w:name w:val="moz-txt-tag"/>
    <w:basedOn w:val="Policepardfaut"/>
    <w:rsid w:val="00711DFD"/>
  </w:style>
  <w:style w:type="character" w:customStyle="1" w:styleId="ouvrage">
    <w:name w:val="ouvrage"/>
    <w:basedOn w:val="Policepardfaut"/>
    <w:rsid w:val="00711DFD"/>
  </w:style>
  <w:style w:type="character" w:styleId="CitationHTML">
    <w:name w:val="HTML Cite"/>
    <w:basedOn w:val="Policepardfaut"/>
    <w:uiPriority w:val="99"/>
    <w:unhideWhenUsed/>
    <w:rsid w:val="00711DFD"/>
    <w:rPr>
      <w:i/>
      <w:iCs/>
    </w:rPr>
  </w:style>
  <w:style w:type="character" w:customStyle="1" w:styleId="nowrap">
    <w:name w:val="nowrap"/>
    <w:basedOn w:val="Policepardfaut"/>
    <w:rsid w:val="00711DFD"/>
  </w:style>
  <w:style w:type="paragraph" w:styleId="Retraitcorpsdetexte">
    <w:name w:val="Body Text Indent"/>
    <w:basedOn w:val="Normal"/>
    <w:link w:val="RetraitcorpsdetexteCar"/>
    <w:rsid w:val="00711DFD"/>
    <w:pPr>
      <w:suppressAutoHyphens/>
      <w:spacing w:after="0"/>
      <w:ind w:left="708"/>
      <w:jc w:val="both"/>
    </w:pPr>
    <w:rPr>
      <w:rFonts w:ascii="Times New Roman" w:eastAsia="Times New Roman" w:hAnsi="Times New Roman" w:cs="Times New Roman"/>
      <w:spacing w:val="-3"/>
      <w:lang w:val="en-GB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711DFD"/>
    <w:rPr>
      <w:rFonts w:ascii="Times New Roman" w:eastAsia="Times New Roman" w:hAnsi="Times New Roman" w:cs="Times New Roman"/>
      <w:spacing w:val="-3"/>
      <w:lang w:val="en-GB" w:eastAsia="fr-FR"/>
    </w:rPr>
  </w:style>
  <w:style w:type="paragraph" w:styleId="Retraitcorpsdetexte2">
    <w:name w:val="Body Text Indent 2"/>
    <w:basedOn w:val="Normal"/>
    <w:link w:val="Retraitcorpsdetexte2Car"/>
    <w:rsid w:val="00711DFD"/>
    <w:pPr>
      <w:tabs>
        <w:tab w:val="left" w:pos="-720"/>
      </w:tabs>
      <w:suppressAutoHyphens/>
      <w:spacing w:after="0"/>
      <w:ind w:left="1416"/>
      <w:jc w:val="both"/>
    </w:pPr>
    <w:rPr>
      <w:rFonts w:ascii="Times New Roman" w:eastAsia="Times New Roman" w:hAnsi="Times New Roman" w:cs="Times New Roman"/>
      <w:spacing w:val="-3"/>
      <w:lang w:val="fr-FR"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711DFD"/>
    <w:rPr>
      <w:rFonts w:ascii="Times New Roman" w:eastAsia="Times New Roman" w:hAnsi="Times New Roman" w:cs="Times New Roman"/>
      <w:spacing w:val="-3"/>
      <w:lang w:val="fr-FR" w:eastAsia="fr-FR"/>
    </w:rPr>
  </w:style>
  <w:style w:type="character" w:customStyle="1" w:styleId="st">
    <w:name w:val="st"/>
    <w:basedOn w:val="Policepardfaut"/>
    <w:rsid w:val="00711D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jet-pac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e.przewozny@univ-tlse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guistlist.org/easyabs/PAC201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ojet-pac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jet-pac.ne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765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CLLE-ERSS</Company>
  <LinksUpToDate>false</LinksUpToDate>
  <CharactersWithSpaces>4969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JacquesD</dc:creator>
  <cp:keywords/>
  <dc:description/>
  <cp:lastModifiedBy>JacquesD</cp:lastModifiedBy>
  <cp:revision>11</cp:revision>
  <dcterms:created xsi:type="dcterms:W3CDTF">2014-08-07T16:30:00Z</dcterms:created>
  <dcterms:modified xsi:type="dcterms:W3CDTF">2014-08-09T11:15:00Z</dcterms:modified>
  <cp:category/>
</cp:coreProperties>
</file>