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EA" w:rsidRDefault="004022EA" w:rsidP="002624F6"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7813AF" wp14:editId="5397E356">
                <wp:simplePos x="0" y="0"/>
                <wp:positionH relativeFrom="column">
                  <wp:posOffset>-386384</wp:posOffset>
                </wp:positionH>
                <wp:positionV relativeFrom="paragraph">
                  <wp:posOffset>-273685</wp:posOffset>
                </wp:positionV>
                <wp:extent cx="4762831" cy="723569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831" cy="7235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2EA" w:rsidRPr="0088482D" w:rsidRDefault="004022EA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 w:rsidRPr="0088482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72"/>
                                <w:lang w:val="en-US"/>
                              </w:rPr>
                              <w:t>Application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813A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0.4pt;margin-top:-21.55pt;width:375.05pt;height:56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" filled="f" stroked="f" strokeweight=".5pt">
                <v:textbox>
                  <w:txbxContent>
                    <w:p w:rsidR="004022EA" w:rsidRPr="0088482D" w:rsidRDefault="004022EA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72"/>
                          <w:lang w:val="en-US"/>
                        </w:rPr>
                      </w:pPr>
                      <w:r w:rsidRPr="0088482D">
                        <w:rPr>
                          <w:rFonts w:asciiTheme="minorHAnsi" w:hAnsiTheme="minorHAnsi"/>
                          <w:b/>
                          <w:color w:val="FFFFFF" w:themeColor="background1"/>
                          <w:sz w:val="72"/>
                          <w:lang w:val="en-US"/>
                        </w:rPr>
                        <w:t>Application Guide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4F92E05" wp14:editId="66671CC7">
                <wp:simplePos x="0" y="0"/>
                <wp:positionH relativeFrom="column">
                  <wp:posOffset>-887067</wp:posOffset>
                </wp:positionH>
                <wp:positionV relativeFrom="paragraph">
                  <wp:posOffset>-751895</wp:posOffset>
                </wp:positionV>
                <wp:extent cx="7776210" cy="1542554"/>
                <wp:effectExtent l="0" t="0" r="0" b="38735"/>
                <wp:wrapNone/>
                <wp:docPr id="1" name="Group 1" descr="This is a picture of the JCU logo with a blue box in the background" title="JCU Log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6210" cy="1542554"/>
                          <a:chOff x="0" y="-51615"/>
                          <a:chExt cx="7776210" cy="1251672"/>
                        </a:xfrm>
                      </wpg:grpSpPr>
                      <wps:wsp>
                        <wps:cNvPr id="10" name="Rectangle 1" descr="This is a decorative blue box positioned behind the JCU logo" title="Blue Box"/>
                        <wps:cNvSpPr>
                          <a:spLocks noChangeArrowheads="1"/>
                        </wps:cNvSpPr>
                        <wps:spPr bwMode="auto">
                          <a:xfrm>
                            <a:off x="0" y="-51615"/>
                            <a:ext cx="7776210" cy="125167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478A"/>
                              </a:gs>
                              <a:gs pos="100000">
                                <a:srgbClr val="0092D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" descr="This is the James Cook University logo" title="James Cook University Logo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8063" y="144010"/>
                            <a:ext cx="1590261" cy="520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AAB8ED" id="Group 1" o:spid="_x0000_s1026" alt="Title: JCU Logo - Description: This is a picture of the JCU logo with a blue box in the background" style="position:absolute;margin-left:-69.85pt;margin-top:-59.2pt;width:612.3pt;height:121.45pt;z-index:251659264;mso-height-relative:margin" coordorigin=",-516" coordsize="77762,12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">
                <v:rect id="Rectangle 1" o:spid="_x0000_s1027" alt="This is a decorative blue box positioned behind the JCU logo" style="position:absolute;top:-516;width:77762;height:12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nfiMMA&#10;AADbAAAADwAAAGRycy9kb3ducmV2LnhtbESPQWsCMRCF74X+hzCF3mq2PYhujSIWwYuC2oLH6Wbc&#10;LG4mYZPq1l/vHARvM7w3730zmfW+VWfqUhPYwPugAEVcBdtwbeB7v3wbgUoZ2WIbmAz8U4LZ9Plp&#10;gqUNF97SeZdrJSGcSjTgco6l1qly5DENQiQW7Rg6j1nWrta2w4uE+1Z/FMVQe2xYGhxGWjiqTrs/&#10;byBy/HHt1xprez2kzfo3LMfXgzGvL/38E1SmPj/M9+uVFXyhl19kAD2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nfiMMAAADbAAAADwAAAAAAAAAAAAAAAACYAgAAZHJzL2Rv&#10;d25yZXYueG1sUEsFBgAAAAAEAAQA9QAAAIgDAAAAAA==&#10;" fillcolor="#00478a" stroked="f" strokecolor="#4a7ebb" strokeweight="1.5pt">
                  <v:fill color2="#0092d2" rotate="t" focus="100%" type="gradient"/>
                  <v:shadow on="t" opacity="22938f" offset="0"/>
                  <v:textbox inset=",7.2pt,,7.2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alt="This is the James Cook University logo" style="position:absolute;left:58680;top:1440;width:15903;height:5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ApXm/AAAA2gAAAA8AAABkcnMvZG93bnJldi54bWxET89rwjAUvgv+D+EJu2mqiGxdU5mC4C7D&#10;uV68PZu3tqx5KUm07X+/HASPH9/vbDuYVtzJ+cayguUiAUFcWt1wpaD4OcxfQfiArLG1TApG8rDN&#10;p5MMU217/qb7OVQihrBPUUEdQpdK6cuaDPqF7Ygj92udwRChq6R22Mdw08pVkmykwYZjQ40d7Wsq&#10;/843o+CyG/n69ZbI4rMreF24/fLkGqVeZsPHO4hAQ3iKH+6jVhC3xivxBsj8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YQKV5vwAAANoAAAAPAAAAAAAAAAAAAAAAAJ8CAABk&#10;cnMvZG93bnJldi54bWxQSwUGAAAAAAQABAD3AAAAiwMAAAAA&#10;">
                  <v:imagedata r:id="rId9" o:title="This is the James Cook University logo"/>
                  <v:path arrowok="t"/>
                </v:shape>
              </v:group>
            </w:pict>
          </mc:Fallback>
        </mc:AlternateContent>
      </w:r>
      <w:r>
        <w:t>3</w:t>
      </w:r>
    </w:p>
    <w:p w:rsidR="004022EA" w:rsidRPr="000741B6" w:rsidRDefault="004022EA" w:rsidP="00AF3F1E">
      <w:pPr>
        <w:pStyle w:val="Heading2"/>
        <w:numPr>
          <w:ilvl w:val="0"/>
          <w:numId w:val="0"/>
        </w:numPr>
        <w:rPr>
          <w:rFonts w:asciiTheme="minorHAnsi" w:hAnsiTheme="minorHAnsi"/>
          <w:color w:val="1F497D" w:themeColor="text2"/>
          <w:sz w:val="24"/>
          <w:szCs w:val="36"/>
          <w:u w:val="none"/>
        </w:rPr>
      </w:pPr>
    </w:p>
    <w:p w:rsidR="004022EA" w:rsidRDefault="004022EA" w:rsidP="000D2C22">
      <w:pPr>
        <w:pStyle w:val="Heading2"/>
        <w:numPr>
          <w:ilvl w:val="0"/>
          <w:numId w:val="0"/>
        </w:numPr>
        <w:rPr>
          <w:rFonts w:asciiTheme="minorHAnsi" w:hAnsiTheme="minorHAnsi"/>
          <w:color w:val="1F497D" w:themeColor="text2"/>
          <w:sz w:val="52"/>
          <w:szCs w:val="36"/>
          <w:u w:val="none"/>
        </w:rPr>
      </w:pPr>
    </w:p>
    <w:p w:rsidR="004022EA" w:rsidRDefault="004022EA" w:rsidP="00AF3F1E">
      <w:pPr>
        <w:pStyle w:val="Heading2"/>
        <w:numPr>
          <w:ilvl w:val="0"/>
          <w:numId w:val="0"/>
        </w:numPr>
        <w:rPr>
          <w:rFonts w:asciiTheme="minorHAnsi" w:hAnsiTheme="minorHAnsi"/>
          <w:color w:val="FF0000"/>
          <w:sz w:val="28"/>
          <w:szCs w:val="36"/>
          <w:u w:val="none"/>
        </w:rPr>
      </w:pPr>
    </w:p>
    <w:p w:rsidR="004022EA" w:rsidRPr="008C099E" w:rsidRDefault="004022EA" w:rsidP="00AF3F1E">
      <w:pPr>
        <w:pStyle w:val="Heading2"/>
        <w:numPr>
          <w:ilvl w:val="0"/>
          <w:numId w:val="0"/>
        </w:numPr>
        <w:rPr>
          <w:rFonts w:asciiTheme="minorHAnsi" w:hAnsiTheme="minorHAnsi"/>
          <w:i/>
          <w:color w:val="FF0000"/>
          <w:sz w:val="28"/>
          <w:szCs w:val="36"/>
          <w:u w:val="none"/>
        </w:rPr>
      </w:pPr>
      <w:r w:rsidRPr="00A73A51">
        <w:rPr>
          <w:rFonts w:asciiTheme="minorHAnsi" w:hAnsiTheme="minorHAnsi"/>
          <w:noProof/>
          <w:color w:val="FF0000"/>
          <w:sz w:val="28"/>
          <w:szCs w:val="36"/>
        </w:rPr>
        <w:t>16036</w:t>
      </w:r>
      <w:r>
        <w:rPr>
          <w:rFonts w:asciiTheme="minorHAnsi" w:hAnsiTheme="minorHAnsi"/>
          <w:color w:val="FF0000"/>
          <w:sz w:val="28"/>
          <w:szCs w:val="36"/>
          <w:u w:val="none"/>
        </w:rPr>
        <w:t xml:space="preserve"> - </w:t>
      </w:r>
      <w:r w:rsidRPr="00A73A51">
        <w:rPr>
          <w:rFonts w:asciiTheme="minorHAnsi" w:hAnsiTheme="minorHAnsi"/>
          <w:noProof/>
          <w:color w:val="FF0000"/>
          <w:sz w:val="28"/>
          <w:szCs w:val="36"/>
        </w:rPr>
        <w:t>Research Fellow, LCRC</w:t>
      </w:r>
    </w:p>
    <w:p w:rsidR="004022EA" w:rsidRDefault="004022EA" w:rsidP="00AF3F1E">
      <w:pPr>
        <w:rPr>
          <w:rFonts w:asciiTheme="minorHAnsi" w:hAnsiTheme="minorHAnsi"/>
          <w:b/>
          <w:color w:val="FF0000"/>
          <w:sz w:val="28"/>
          <w:szCs w:val="36"/>
        </w:rPr>
      </w:pPr>
      <w:r w:rsidRPr="00A73A51">
        <w:rPr>
          <w:rFonts w:asciiTheme="minorHAnsi" w:hAnsiTheme="minorHAnsi"/>
          <w:b/>
          <w:noProof/>
          <w:color w:val="FF0000"/>
          <w:sz w:val="28"/>
          <w:szCs w:val="36"/>
        </w:rPr>
        <w:t>Cairns</w:t>
      </w:r>
    </w:p>
    <w:p w:rsidR="004022EA" w:rsidRPr="00EC2A89" w:rsidRDefault="004022EA" w:rsidP="00AF3F1E">
      <w:pPr>
        <w:rPr>
          <w:rFonts w:asciiTheme="minorHAnsi" w:hAnsiTheme="minorHAnsi"/>
        </w:rPr>
      </w:pPr>
    </w:p>
    <w:p w:rsidR="004022EA" w:rsidRPr="008A46A0" w:rsidRDefault="004022EA" w:rsidP="00AF3F1E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8A46A0">
        <w:rPr>
          <w:rFonts w:asciiTheme="minorHAnsi" w:hAnsiTheme="minorHAnsi" w:cs="Arial"/>
          <w:sz w:val="22"/>
          <w:szCs w:val="22"/>
        </w:rPr>
        <w:t xml:space="preserve">The </w:t>
      </w:r>
      <w:r w:rsidRPr="004022EA">
        <w:rPr>
          <w:rFonts w:asciiTheme="minorHAnsi" w:hAnsiTheme="minorHAnsi" w:cs="Arial"/>
          <w:sz w:val="22"/>
          <w:szCs w:val="22"/>
        </w:rPr>
        <w:t>Research Fellow, LCRC</w:t>
      </w:r>
      <w:r w:rsidRPr="008A46A0">
        <w:rPr>
          <w:rFonts w:asciiTheme="minorHAnsi" w:hAnsiTheme="minorHAnsi" w:cs="Arial"/>
          <w:sz w:val="22"/>
          <w:szCs w:val="22"/>
        </w:rPr>
        <w:t xml:space="preserve"> plays a critical role within the </w:t>
      </w:r>
      <w:r w:rsidRPr="004022EA">
        <w:rPr>
          <w:rFonts w:asciiTheme="minorHAnsi" w:hAnsiTheme="minorHAnsi" w:cs="Arial"/>
          <w:sz w:val="22"/>
          <w:szCs w:val="22"/>
        </w:rPr>
        <w:t>College of Arts, Society and Education</w:t>
      </w:r>
      <w:r w:rsidRPr="00310125">
        <w:rPr>
          <w:rFonts w:asciiTheme="minorHAnsi" w:hAnsiTheme="minorHAnsi" w:cs="Arial"/>
          <w:sz w:val="22"/>
          <w:szCs w:val="22"/>
        </w:rPr>
        <w:t xml:space="preserve"> </w:t>
      </w:r>
      <w:r w:rsidRPr="008A46A0">
        <w:rPr>
          <w:rFonts w:asciiTheme="minorHAnsi" w:hAnsiTheme="minorHAnsi" w:cs="Arial"/>
          <w:sz w:val="22"/>
          <w:szCs w:val="22"/>
        </w:rPr>
        <w:t xml:space="preserve">located in the </w:t>
      </w:r>
      <w:r w:rsidRPr="004022EA">
        <w:rPr>
          <w:rFonts w:asciiTheme="minorHAnsi" w:hAnsiTheme="minorHAnsi" w:cs="Arial"/>
          <w:sz w:val="22"/>
          <w:szCs w:val="22"/>
        </w:rPr>
        <w:t>Division of Tropical Environments &amp; Societies</w:t>
      </w:r>
      <w:r w:rsidRPr="00310125">
        <w:rPr>
          <w:rFonts w:asciiTheme="minorHAnsi" w:hAnsiTheme="minorHAnsi" w:cs="Arial"/>
          <w:sz w:val="22"/>
          <w:szCs w:val="22"/>
        </w:rPr>
        <w:t>.</w:t>
      </w:r>
      <w:r w:rsidRPr="008A46A0">
        <w:rPr>
          <w:rFonts w:asciiTheme="minorHAnsi" w:hAnsiTheme="minorHAnsi" w:cs="Arial"/>
          <w:sz w:val="22"/>
          <w:szCs w:val="22"/>
        </w:rPr>
        <w:t xml:space="preserve">  This is a </w:t>
      </w:r>
      <w:r w:rsidRPr="004022EA">
        <w:rPr>
          <w:rFonts w:asciiTheme="minorHAnsi" w:hAnsiTheme="minorHAnsi" w:cs="Arial"/>
          <w:sz w:val="22"/>
          <w:szCs w:val="22"/>
        </w:rPr>
        <w:t>Fixed Term</w:t>
      </w:r>
      <w:r w:rsidRPr="008A46A0">
        <w:rPr>
          <w:rFonts w:asciiTheme="minorHAnsi" w:hAnsiTheme="minorHAnsi" w:cs="Arial"/>
          <w:sz w:val="22"/>
          <w:szCs w:val="22"/>
        </w:rPr>
        <w:t xml:space="preserve"> position </w:t>
      </w:r>
      <w:r>
        <w:rPr>
          <w:rFonts w:asciiTheme="minorHAnsi" w:hAnsiTheme="minorHAnsi" w:cs="Arial"/>
          <w:sz w:val="22"/>
          <w:szCs w:val="22"/>
        </w:rPr>
        <w:t xml:space="preserve">to </w:t>
      </w:r>
      <w:r w:rsidRPr="004022EA">
        <w:rPr>
          <w:rFonts w:asciiTheme="minorHAnsi" w:hAnsiTheme="minorHAnsi" w:cs="Arial"/>
          <w:sz w:val="22"/>
          <w:szCs w:val="22"/>
        </w:rPr>
        <w:t>31-Dec-22</w:t>
      </w:r>
      <w:r w:rsidRPr="00310125">
        <w:rPr>
          <w:rFonts w:asciiTheme="minorHAnsi" w:hAnsiTheme="minorHAnsi" w:cs="Arial"/>
          <w:sz w:val="22"/>
          <w:szCs w:val="22"/>
        </w:rPr>
        <w:t xml:space="preserve"> </w:t>
      </w:r>
      <w:r w:rsidRPr="008A46A0">
        <w:rPr>
          <w:rFonts w:asciiTheme="minorHAnsi" w:hAnsiTheme="minorHAnsi" w:cs="Arial"/>
          <w:sz w:val="22"/>
          <w:szCs w:val="22"/>
        </w:rPr>
        <w:t xml:space="preserve">located at the </w:t>
      </w:r>
      <w:r w:rsidRPr="004022EA">
        <w:rPr>
          <w:rFonts w:asciiTheme="minorHAnsi" w:hAnsiTheme="minorHAnsi" w:cs="Arial"/>
          <w:sz w:val="22"/>
          <w:szCs w:val="22"/>
        </w:rPr>
        <w:t>Cairns</w:t>
      </w:r>
      <w:r w:rsidRPr="00310125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campus</w:t>
      </w:r>
      <w:r w:rsidRPr="008A46A0">
        <w:rPr>
          <w:rFonts w:asciiTheme="minorHAnsi" w:hAnsiTheme="minorHAnsi" w:cs="Arial"/>
          <w:sz w:val="22"/>
          <w:szCs w:val="22"/>
        </w:rPr>
        <w:t xml:space="preserve">.  Classified as </w:t>
      </w:r>
      <w:r w:rsidRPr="004022EA">
        <w:rPr>
          <w:rFonts w:asciiTheme="minorHAnsi" w:hAnsiTheme="minorHAnsi" w:cs="Arial"/>
          <w:sz w:val="22"/>
          <w:szCs w:val="22"/>
        </w:rPr>
        <w:t>Academic B</w:t>
      </w:r>
      <w:r w:rsidRPr="008A46A0">
        <w:rPr>
          <w:rFonts w:asciiTheme="minorHAnsi" w:hAnsiTheme="minorHAnsi" w:cs="Arial"/>
          <w:sz w:val="22"/>
          <w:szCs w:val="22"/>
        </w:rPr>
        <w:t xml:space="preserve"> the remuneration ranges from </w:t>
      </w:r>
      <w:r w:rsidRPr="004022EA">
        <w:rPr>
          <w:rFonts w:asciiTheme="minorHAnsi" w:hAnsiTheme="minorHAnsi" w:cs="Arial"/>
          <w:sz w:val="22"/>
          <w:szCs w:val="22"/>
        </w:rPr>
        <w:t>$89,859</w:t>
      </w:r>
      <w:r w:rsidRPr="00310125">
        <w:rPr>
          <w:rFonts w:asciiTheme="minorHAnsi" w:hAnsiTheme="minorHAnsi" w:cs="Arial"/>
          <w:sz w:val="22"/>
          <w:szCs w:val="22"/>
        </w:rPr>
        <w:t xml:space="preserve"> to </w:t>
      </w:r>
      <w:r w:rsidRPr="004022EA">
        <w:rPr>
          <w:rFonts w:asciiTheme="minorHAnsi" w:hAnsiTheme="minorHAnsi" w:cs="Arial"/>
          <w:sz w:val="22"/>
          <w:szCs w:val="22"/>
        </w:rPr>
        <w:t>$106,029</w:t>
      </w:r>
      <w:r w:rsidRPr="00310125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per annum plus </w:t>
      </w:r>
      <w:r w:rsidRPr="004022EA">
        <w:rPr>
          <w:rFonts w:asciiTheme="minorHAnsi" w:hAnsiTheme="minorHAnsi" w:cs="Arial"/>
          <w:sz w:val="22"/>
          <w:szCs w:val="22"/>
        </w:rPr>
        <w:t>17.0%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A46A0">
        <w:rPr>
          <w:rFonts w:asciiTheme="minorHAnsi" w:hAnsiTheme="minorHAnsi" w:cs="Arial"/>
          <w:sz w:val="22"/>
          <w:szCs w:val="22"/>
        </w:rPr>
        <w:t>employer contributed superannuation.</w:t>
      </w:r>
    </w:p>
    <w:p w:rsidR="004022EA" w:rsidRPr="00310125" w:rsidRDefault="004022EA" w:rsidP="006618E3">
      <w:pPr>
        <w:rPr>
          <w:rFonts w:asciiTheme="minorHAnsi" w:eastAsiaTheme="minorHAnsi" w:hAnsiTheme="minorHAnsi" w:cs="Arial"/>
          <w:color w:val="000000"/>
          <w:szCs w:val="22"/>
          <w:lang w:eastAsia="en-US"/>
        </w:rPr>
      </w:pPr>
    </w:p>
    <w:p w:rsidR="004022EA" w:rsidRPr="00353E5C" w:rsidRDefault="004022EA" w:rsidP="00353E5C">
      <w:pPr>
        <w:pStyle w:val="Default"/>
        <w:rPr>
          <w:rFonts w:asciiTheme="minorHAnsi" w:hAnsiTheme="minorHAnsi" w:cs="Arial"/>
          <w:sz w:val="22"/>
          <w:szCs w:val="22"/>
        </w:rPr>
      </w:pPr>
      <w:r w:rsidRPr="008A46A0">
        <w:rPr>
          <w:rFonts w:asciiTheme="minorHAnsi" w:hAnsiTheme="minorHAnsi" w:cs="Arial"/>
          <w:sz w:val="22"/>
          <w:szCs w:val="22"/>
        </w:rPr>
        <w:t>Further information is available</w:t>
      </w:r>
      <w:r>
        <w:rPr>
          <w:rFonts w:asciiTheme="minorHAnsi" w:hAnsiTheme="minorHAnsi" w:cs="Arial"/>
          <w:sz w:val="22"/>
          <w:szCs w:val="22"/>
        </w:rPr>
        <w:t xml:space="preserve"> on our websites: </w:t>
      </w:r>
      <w:hyperlink r:id="rId10" w:history="1">
        <w:r w:rsidRPr="006618E3">
          <w:rPr>
            <w:rStyle w:val="Hyperlink"/>
          </w:rPr>
          <w:t>Division of Tropical Environments and Societies</w:t>
        </w:r>
      </w:hyperlink>
      <w:r>
        <w:rPr>
          <w:rStyle w:val="Hyperlink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and </w:t>
      </w:r>
      <w:hyperlink r:id="rId11" w:history="1">
        <w:r w:rsidRPr="009C74A7">
          <w:rPr>
            <w:rStyle w:val="Hyperlink"/>
          </w:rPr>
          <w:t>College of Arts, Society &amp; Education</w:t>
        </w:r>
      </w:hyperlink>
      <w:r w:rsidR="00353E5C">
        <w:rPr>
          <w:rStyle w:val="Hyperlink"/>
        </w:rPr>
        <w:t xml:space="preserve"> </w:t>
      </w:r>
      <w:r w:rsidR="00353E5C" w:rsidRPr="00353E5C">
        <w:rPr>
          <w:rFonts w:asciiTheme="minorHAnsi" w:hAnsiTheme="minorHAnsi" w:cs="Arial"/>
          <w:sz w:val="22"/>
          <w:szCs w:val="22"/>
        </w:rPr>
        <w:t>and</w:t>
      </w:r>
      <w:r w:rsidR="00353E5C">
        <w:rPr>
          <w:rFonts w:asciiTheme="minorHAnsi" w:hAnsiTheme="minorHAnsi" w:cs="Arial"/>
          <w:sz w:val="22"/>
          <w:szCs w:val="22"/>
        </w:rPr>
        <w:t xml:space="preserve"> </w:t>
      </w:r>
      <w:hyperlink r:id="rId12" w:history="1">
        <w:r w:rsidR="00353E5C" w:rsidRPr="00353E5C">
          <w:rPr>
            <w:rStyle w:val="Hyperlink"/>
          </w:rPr>
          <w:t>Language &amp; Cultural Research Centre</w:t>
        </w:r>
      </w:hyperlink>
      <w:r>
        <w:rPr>
          <w:rFonts w:asciiTheme="minorHAnsi" w:hAnsiTheme="minorHAnsi" w:cs="Arial"/>
          <w:noProof/>
          <w:szCs w:val="22"/>
          <w:lang w:eastAsia="en-AU" w:bidi="he-I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3947160</wp:posOffset>
            </wp:positionH>
            <wp:positionV relativeFrom="paragraph">
              <wp:posOffset>13335</wp:posOffset>
            </wp:positionV>
            <wp:extent cx="2084070" cy="1398905"/>
            <wp:effectExtent l="19050" t="19050" r="11430" b="10795"/>
            <wp:wrapTight wrapText="bothSides">
              <wp:wrapPolygon edited="0">
                <wp:start x="-197" y="-294"/>
                <wp:lineTo x="-197" y="21473"/>
                <wp:lineTo x="21521" y="21473"/>
                <wp:lineTo x="21521" y="-294"/>
                <wp:lineTo x="-197" y="-294"/>
              </wp:wrapPolygon>
            </wp:wrapTight>
            <wp:docPr id="2" name="Picture 2" descr="C:\Users\jc335019\AppData\Local\Microsoft\Windows\INetCache\Content.Word\_MG_2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jc335019\AppData\Local\Microsoft\Windows\INetCache\Content.Word\_MG_204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3989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2EA" w:rsidRDefault="004022EA" w:rsidP="006A3513"/>
    <w:p w:rsidR="004022EA" w:rsidRPr="008C099E" w:rsidRDefault="004022EA" w:rsidP="00AF3F1E">
      <w:pPr>
        <w:pStyle w:val="Heading2"/>
        <w:numPr>
          <w:ilvl w:val="0"/>
          <w:numId w:val="0"/>
        </w:numPr>
        <w:ind w:left="576" w:hanging="576"/>
        <w:rPr>
          <w:rFonts w:asciiTheme="minorHAnsi" w:hAnsiTheme="minorHAnsi"/>
          <w:i/>
          <w:color w:val="FF0000"/>
          <w:sz w:val="24"/>
          <w:szCs w:val="36"/>
          <w:u w:val="none"/>
        </w:rPr>
      </w:pPr>
      <w:r w:rsidRPr="008C099E">
        <w:rPr>
          <w:rFonts w:asciiTheme="minorHAnsi" w:hAnsiTheme="minorHAnsi"/>
          <w:color w:val="FF0000"/>
          <w:sz w:val="24"/>
          <w:szCs w:val="36"/>
          <w:u w:val="none"/>
        </w:rPr>
        <w:t>How to Apply</w:t>
      </w:r>
    </w:p>
    <w:p w:rsidR="004022EA" w:rsidRPr="00EC2A89" w:rsidRDefault="004022EA" w:rsidP="00AF3F1E">
      <w:pPr>
        <w:pStyle w:val="Default"/>
        <w:jc w:val="both"/>
        <w:rPr>
          <w:rFonts w:asciiTheme="minorHAnsi" w:hAnsiTheme="minorHAnsi" w:cs="Arial"/>
        </w:rPr>
      </w:pPr>
    </w:p>
    <w:p w:rsidR="004022EA" w:rsidRPr="000741B6" w:rsidRDefault="004022EA" w:rsidP="00056E32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741B6">
        <w:rPr>
          <w:rFonts w:asciiTheme="minorHAnsi" w:hAnsiTheme="minorHAnsi" w:cs="Arial"/>
          <w:sz w:val="22"/>
          <w:szCs w:val="22"/>
        </w:rPr>
        <w:t>To be considered for this opportunity, please apply online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0741B6">
        <w:rPr>
          <w:rFonts w:asciiTheme="minorHAnsi" w:hAnsiTheme="minorHAnsi" w:cs="Arial"/>
          <w:sz w:val="22"/>
          <w:szCs w:val="22"/>
        </w:rPr>
        <w:t xml:space="preserve">via </w:t>
      </w:r>
      <w:r>
        <w:rPr>
          <w:rFonts w:asciiTheme="minorHAnsi" w:hAnsiTheme="minorHAnsi" w:cs="Arial"/>
          <w:sz w:val="22"/>
          <w:szCs w:val="22"/>
        </w:rPr>
        <w:t xml:space="preserve">the </w:t>
      </w:r>
      <w:hyperlink r:id="rId14" w:history="1">
        <w:r>
          <w:rPr>
            <w:rStyle w:val="Hyperlink"/>
            <w:rFonts w:asciiTheme="minorHAnsi" w:hAnsiTheme="minorHAnsi" w:cs="Arial"/>
            <w:sz w:val="22"/>
            <w:szCs w:val="22"/>
          </w:rPr>
          <w:t>Careers at JCU website</w:t>
        </w:r>
      </w:hyperlink>
      <w:r w:rsidRPr="000741B6">
        <w:rPr>
          <w:rFonts w:asciiTheme="minorHAnsi" w:hAnsiTheme="minorHAnsi" w:cs="Arial"/>
          <w:sz w:val="22"/>
          <w:szCs w:val="22"/>
        </w:rPr>
        <w:t xml:space="preserve"> by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73A51">
        <w:rPr>
          <w:rFonts w:asciiTheme="minorHAnsi" w:hAnsiTheme="minorHAnsi" w:cs="Arial"/>
          <w:b/>
          <w:noProof/>
          <w:szCs w:val="22"/>
        </w:rPr>
        <w:t>Midnight</w:t>
      </w:r>
      <w:r w:rsidRPr="00310125">
        <w:rPr>
          <w:rFonts w:asciiTheme="minorHAnsi" w:hAnsiTheme="minorHAnsi" w:cs="Arial"/>
          <w:szCs w:val="22"/>
        </w:rPr>
        <w:t xml:space="preserve"> </w:t>
      </w:r>
      <w:r w:rsidRPr="000741B6">
        <w:rPr>
          <w:rFonts w:asciiTheme="minorHAnsi" w:hAnsiTheme="minorHAnsi" w:cs="Arial"/>
          <w:b/>
          <w:sz w:val="22"/>
          <w:szCs w:val="22"/>
        </w:rPr>
        <w:t>on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056E32">
        <w:rPr>
          <w:rFonts w:asciiTheme="minorHAnsi" w:hAnsiTheme="minorHAnsi" w:cs="Arial"/>
          <w:b/>
          <w:noProof/>
          <w:szCs w:val="22"/>
        </w:rPr>
        <w:t>16 July</w:t>
      </w:r>
      <w:bookmarkStart w:id="0" w:name="_GoBack"/>
      <w:bookmarkEnd w:id="0"/>
      <w:r w:rsidRPr="00A73A51">
        <w:rPr>
          <w:rFonts w:asciiTheme="minorHAnsi" w:hAnsiTheme="minorHAnsi" w:cs="Arial"/>
          <w:b/>
          <w:noProof/>
          <w:szCs w:val="22"/>
        </w:rPr>
        <w:t>17</w:t>
      </w:r>
      <w:r w:rsidRPr="00310125">
        <w:rPr>
          <w:rFonts w:asciiTheme="minorHAnsi" w:hAnsiTheme="minorHAnsi" w:cs="Arial"/>
          <w:szCs w:val="22"/>
        </w:rPr>
        <w:t xml:space="preserve">, </w:t>
      </w:r>
    </w:p>
    <w:p w:rsidR="004022EA" w:rsidRPr="000741B6" w:rsidRDefault="004022EA" w:rsidP="00AF3F1E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4022EA" w:rsidRPr="000741B6" w:rsidRDefault="004022EA" w:rsidP="00AF3F1E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741B6">
        <w:rPr>
          <w:rFonts w:asciiTheme="minorHAnsi" w:hAnsiTheme="minorHAnsi" w:cs="Arial"/>
          <w:sz w:val="22"/>
          <w:szCs w:val="22"/>
        </w:rPr>
        <w:t>Prior to commencing your application please ensure you have downloaded the position description/academic duty descriptor to determine your ability to meet the inherent requirements of the role.  When applying online please ensure;</w:t>
      </w:r>
    </w:p>
    <w:p w:rsidR="004022EA" w:rsidRPr="000741B6" w:rsidRDefault="004022EA" w:rsidP="00AF3F1E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4022EA" w:rsidRPr="000741B6" w:rsidRDefault="004022EA" w:rsidP="00C65435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741B6">
        <w:rPr>
          <w:rFonts w:asciiTheme="minorHAnsi" w:hAnsiTheme="minorHAnsi" w:cs="Arial"/>
          <w:sz w:val="22"/>
          <w:szCs w:val="22"/>
        </w:rPr>
        <w:t>your resume is tailored to highlight your relevant experience in relation to the requirements of the role, including key achievements from current or former positions.</w:t>
      </w:r>
    </w:p>
    <w:p w:rsidR="004022EA" w:rsidRPr="000741B6" w:rsidRDefault="004022EA" w:rsidP="00C65435">
      <w:pPr>
        <w:pStyle w:val="Default"/>
        <w:ind w:left="426" w:hanging="426"/>
        <w:jc w:val="both"/>
        <w:rPr>
          <w:rFonts w:asciiTheme="minorHAnsi" w:hAnsiTheme="minorHAnsi" w:cs="Arial"/>
          <w:sz w:val="22"/>
          <w:szCs w:val="22"/>
        </w:rPr>
      </w:pPr>
    </w:p>
    <w:p w:rsidR="004022EA" w:rsidRDefault="004022EA" w:rsidP="00C65435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741B6">
        <w:rPr>
          <w:rFonts w:asciiTheme="minorHAnsi" w:hAnsiTheme="minorHAnsi" w:cs="Arial"/>
          <w:sz w:val="22"/>
          <w:szCs w:val="22"/>
        </w:rPr>
        <w:t>you include a covering letter discussing your motivation for the role and approximately ½ to 1 page summary of how you believe your skills and experience would ensure your success in this position.</w:t>
      </w:r>
    </w:p>
    <w:p w:rsidR="00C4695C" w:rsidRDefault="00C4695C" w:rsidP="00C4695C">
      <w:pPr>
        <w:pStyle w:val="ListParagraph"/>
        <w:rPr>
          <w:rFonts w:asciiTheme="minorHAnsi" w:hAnsiTheme="minorHAnsi" w:cs="Arial"/>
          <w:szCs w:val="22"/>
        </w:rPr>
      </w:pPr>
    </w:p>
    <w:p w:rsidR="004022EA" w:rsidRPr="00371A54" w:rsidRDefault="00C4695C" w:rsidP="00D2236F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C4695C">
        <w:rPr>
          <w:rFonts w:asciiTheme="minorHAnsi" w:hAnsiTheme="minorHAnsi" w:cs="Arial"/>
          <w:sz w:val="22"/>
          <w:szCs w:val="22"/>
        </w:rPr>
        <w:t>You address the selection criteria as outlined in the position description</w:t>
      </w:r>
    </w:p>
    <w:p w:rsidR="00371A54" w:rsidRPr="00371A54" w:rsidRDefault="00371A54" w:rsidP="00371A54">
      <w:pPr>
        <w:pStyle w:val="ListParagraph"/>
        <w:rPr>
          <w:rFonts w:asciiTheme="minorHAnsi" w:eastAsiaTheme="minorHAnsi" w:hAnsiTheme="minorHAnsi" w:cs="Arial"/>
          <w:color w:val="000000"/>
          <w:szCs w:val="22"/>
          <w:lang w:eastAsia="en-US"/>
        </w:rPr>
      </w:pPr>
    </w:p>
    <w:p w:rsidR="00371A54" w:rsidRPr="00371A54" w:rsidRDefault="00371A54" w:rsidP="00D2236F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you</w:t>
      </w:r>
      <w:r w:rsidRPr="00371A54">
        <w:rPr>
          <w:rFonts w:asciiTheme="minorHAnsi" w:hAnsiTheme="minorHAnsi" w:cs="Arial"/>
          <w:sz w:val="22"/>
          <w:szCs w:val="22"/>
        </w:rPr>
        <w:t xml:space="preserve"> provide a summary (of not mor</w:t>
      </w:r>
      <w:r>
        <w:rPr>
          <w:rFonts w:asciiTheme="minorHAnsi" w:hAnsiTheme="minorHAnsi" w:cs="Arial"/>
          <w:sz w:val="22"/>
          <w:szCs w:val="22"/>
        </w:rPr>
        <w:t>e than 1000 words) setting out your</w:t>
      </w:r>
      <w:r w:rsidRPr="00371A54">
        <w:rPr>
          <w:rFonts w:asciiTheme="minorHAnsi" w:hAnsiTheme="minorHAnsi" w:cs="Arial"/>
          <w:sz w:val="22"/>
          <w:szCs w:val="22"/>
        </w:rPr>
        <w:t xml:space="preserve"> proposed research project.  This should include (a) outline of the topic to be investigated, (b) methodology to be followed, and (c) projected outcomes (book, papers, etc). </w:t>
      </w:r>
    </w:p>
    <w:p w:rsidR="00371A54" w:rsidRPr="00371A54" w:rsidRDefault="00371A54" w:rsidP="00371A54">
      <w:pPr>
        <w:pStyle w:val="ListParagraph"/>
        <w:rPr>
          <w:rFonts w:asciiTheme="minorHAnsi" w:eastAsiaTheme="minorHAnsi" w:hAnsiTheme="minorHAnsi" w:cs="Arial"/>
          <w:color w:val="000000"/>
          <w:szCs w:val="22"/>
          <w:lang w:eastAsia="en-US"/>
        </w:rPr>
      </w:pPr>
    </w:p>
    <w:p w:rsidR="00371A54" w:rsidRPr="00371A54" w:rsidRDefault="00371A54" w:rsidP="00D2236F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you </w:t>
      </w:r>
      <w:r w:rsidRPr="00371A54">
        <w:rPr>
          <w:rFonts w:asciiTheme="minorHAnsi" w:hAnsiTheme="minorHAnsi" w:cs="Arial"/>
          <w:sz w:val="22"/>
          <w:szCs w:val="22"/>
        </w:rPr>
        <w:t>provide the names of two academic referees.</w:t>
      </w:r>
    </w:p>
    <w:p w:rsidR="004022EA" w:rsidRPr="00371A54" w:rsidRDefault="004022EA" w:rsidP="00121637">
      <w:pPr>
        <w:pStyle w:val="ListParagraph"/>
        <w:rPr>
          <w:rFonts w:asciiTheme="minorHAnsi" w:eastAsiaTheme="minorHAnsi" w:hAnsiTheme="minorHAnsi" w:cs="Arial"/>
          <w:color w:val="000000"/>
          <w:szCs w:val="22"/>
          <w:lang w:eastAsia="en-US"/>
        </w:rPr>
      </w:pPr>
    </w:p>
    <w:p w:rsidR="004022EA" w:rsidRPr="00371A54" w:rsidRDefault="004022EA" w:rsidP="003A6AB3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Cs w:val="22"/>
        </w:rPr>
      </w:pPr>
      <w:r w:rsidRPr="00371A54">
        <w:rPr>
          <w:rFonts w:asciiTheme="minorHAnsi" w:hAnsiTheme="minorHAnsi" w:cs="Arial"/>
          <w:sz w:val="22"/>
          <w:szCs w:val="22"/>
        </w:rPr>
        <w:t>you upload a copy of your highest level qualification, if appropriate.</w:t>
      </w:r>
    </w:p>
    <w:p w:rsidR="004022EA" w:rsidRDefault="004022EA">
      <w:pPr>
        <w:rPr>
          <w:rFonts w:asciiTheme="minorHAnsi" w:hAnsiTheme="minorHAnsi" w:cs="Arial"/>
          <w:szCs w:val="22"/>
        </w:rPr>
      </w:pPr>
    </w:p>
    <w:p w:rsidR="00371A54" w:rsidRDefault="00371A54">
      <w:p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br w:type="page"/>
      </w:r>
    </w:p>
    <w:p w:rsidR="004022EA" w:rsidRPr="006A3513" w:rsidRDefault="004022EA">
      <w:pPr>
        <w:rPr>
          <w:rFonts w:asciiTheme="minorHAnsi" w:hAnsiTheme="minorHAnsi" w:cs="Arial"/>
          <w:b/>
          <w:szCs w:val="22"/>
        </w:rPr>
      </w:pPr>
      <w:r w:rsidRPr="006A3513">
        <w:rPr>
          <w:rFonts w:asciiTheme="minorHAnsi" w:hAnsiTheme="minorHAnsi" w:cs="Arial"/>
          <w:b/>
          <w:szCs w:val="22"/>
        </w:rPr>
        <w:lastRenderedPageBreak/>
        <w:t>Due to system configuration specifications please ensure your application meets the below requirements;</w:t>
      </w:r>
    </w:p>
    <w:p w:rsidR="004022EA" w:rsidRDefault="004022EA">
      <w:pPr>
        <w:rPr>
          <w:rFonts w:asciiTheme="minorHAnsi" w:hAnsiTheme="minorHAnsi" w:cs="Arial"/>
          <w:szCs w:val="22"/>
        </w:rPr>
      </w:pPr>
    </w:p>
    <w:p w:rsidR="004022EA" w:rsidRDefault="004022EA" w:rsidP="004022EA">
      <w:pPr>
        <w:pStyle w:val="Default"/>
        <w:numPr>
          <w:ilvl w:val="0"/>
          <w:numId w:val="2"/>
        </w:numPr>
        <w:adjustRightInd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you do not use any punctuation (commas, full stops) when completing the online form </w:t>
      </w:r>
    </w:p>
    <w:p w:rsidR="004022EA" w:rsidRDefault="004022EA" w:rsidP="004022EA">
      <w:pPr>
        <w:pStyle w:val="Default"/>
        <w:numPr>
          <w:ilvl w:val="0"/>
          <w:numId w:val="2"/>
        </w:numPr>
        <w:adjustRightInd/>
        <w:spacing w:before="120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your attachments are of a file type .docx or .pdf and should be no larger than 10MB in size</w:t>
      </w:r>
    </w:p>
    <w:p w:rsidR="004022EA" w:rsidRDefault="004022EA" w:rsidP="004022EA">
      <w:pPr>
        <w:pStyle w:val="Default"/>
        <w:numPr>
          <w:ilvl w:val="0"/>
          <w:numId w:val="2"/>
        </w:numPr>
        <w:adjustRightInd/>
        <w:spacing w:before="120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the file names of your attachments are no more than 30 characters long and only contain letters and numbers (no punctuation or symbols i.e. apostrophes, dashes or brackets) </w:t>
      </w:r>
    </w:p>
    <w:p w:rsidR="004022EA" w:rsidRPr="000C7DF0" w:rsidRDefault="004022EA" w:rsidP="004022EA">
      <w:pPr>
        <w:pStyle w:val="Default"/>
        <w:numPr>
          <w:ilvl w:val="0"/>
          <w:numId w:val="2"/>
        </w:numPr>
        <w:adjustRightInd/>
        <w:spacing w:before="120"/>
        <w:ind w:left="425" w:hanging="357"/>
        <w:jc w:val="both"/>
        <w:rPr>
          <w:sz w:val="22"/>
          <w:szCs w:val="22"/>
        </w:rPr>
      </w:pPr>
      <w:r w:rsidRPr="000C7DF0">
        <w:rPr>
          <w:sz w:val="22"/>
          <w:szCs w:val="22"/>
        </w:rPr>
        <w:t>you do not try to attach more than 5 documents</w:t>
      </w:r>
    </w:p>
    <w:p w:rsidR="004022EA" w:rsidRDefault="004022EA" w:rsidP="004022EA">
      <w:pPr>
        <w:pStyle w:val="Default"/>
        <w:numPr>
          <w:ilvl w:val="0"/>
          <w:numId w:val="2"/>
        </w:numPr>
        <w:adjustRightInd/>
        <w:spacing w:before="120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you have prepared all the required information before commencing your application, as it is not possible to save and continue your application at a later time</w:t>
      </w:r>
    </w:p>
    <w:p w:rsidR="00371A54" w:rsidRDefault="00371A54" w:rsidP="0014483F">
      <w:pPr>
        <w:rPr>
          <w:rFonts w:asciiTheme="minorHAnsi" w:hAnsiTheme="minorHAnsi"/>
          <w:b/>
          <w:color w:val="FF0000"/>
          <w:sz w:val="24"/>
          <w:szCs w:val="36"/>
        </w:rPr>
      </w:pPr>
    </w:p>
    <w:p w:rsidR="004022EA" w:rsidRPr="0014483F" w:rsidRDefault="004022EA" w:rsidP="0014483F">
      <w:pPr>
        <w:rPr>
          <w:rFonts w:asciiTheme="minorHAnsi" w:hAnsiTheme="minorHAnsi"/>
          <w:b/>
          <w:color w:val="FF0000"/>
          <w:sz w:val="24"/>
          <w:szCs w:val="36"/>
        </w:rPr>
      </w:pPr>
      <w:r w:rsidRPr="0014483F">
        <w:rPr>
          <w:rFonts w:asciiTheme="minorHAnsi" w:hAnsiTheme="minorHAnsi"/>
          <w:b/>
          <w:color w:val="FF0000"/>
          <w:sz w:val="24"/>
          <w:szCs w:val="36"/>
        </w:rPr>
        <w:t>Considering a move to North Queensland?</w:t>
      </w:r>
    </w:p>
    <w:p w:rsidR="004022EA" w:rsidRDefault="004022EA" w:rsidP="00B3633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4022EA" w:rsidRDefault="004022EA" w:rsidP="00B363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Living and working in paradise is something we embrace here in the North and we encourage you to consider our beautiful tropical lifestyle.</w:t>
      </w:r>
    </w:p>
    <w:p w:rsidR="004022EA" w:rsidRDefault="004022EA" w:rsidP="00B3633C">
      <w:pPr>
        <w:pStyle w:val="Default"/>
        <w:jc w:val="both"/>
        <w:rPr>
          <w:sz w:val="22"/>
          <w:szCs w:val="22"/>
        </w:rPr>
      </w:pPr>
    </w:p>
    <w:p w:rsidR="004022EA" w:rsidRDefault="004022EA" w:rsidP="00B363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If you currently reside outside North Queensland and are considering relocating you may find the below links useful.  We also have a comprehensive relocation guide which can be provided to prospective employees upon request.</w:t>
      </w:r>
    </w:p>
    <w:p w:rsidR="004022EA" w:rsidRDefault="004022EA" w:rsidP="00B3633C">
      <w:pPr>
        <w:pStyle w:val="Default"/>
        <w:jc w:val="both"/>
        <w:rPr>
          <w:sz w:val="22"/>
          <w:szCs w:val="22"/>
        </w:rPr>
      </w:pPr>
    </w:p>
    <w:p w:rsidR="004022EA" w:rsidRDefault="004022EA" w:rsidP="00B3633C">
      <w:pPr>
        <w:pStyle w:val="Default"/>
        <w:jc w:val="both"/>
        <w:rPr>
          <w:i/>
          <w:sz w:val="22"/>
          <w:szCs w:val="22"/>
        </w:rPr>
      </w:pPr>
    </w:p>
    <w:p w:rsidR="004022EA" w:rsidRPr="00A77A72" w:rsidRDefault="004022EA" w:rsidP="00B3633C">
      <w:pPr>
        <w:pStyle w:val="Defaul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Cairns</w:t>
      </w:r>
    </w:p>
    <w:p w:rsidR="004022EA" w:rsidRPr="00A77A72" w:rsidRDefault="00270812" w:rsidP="00B3633C">
      <w:pPr>
        <w:pStyle w:val="Default"/>
        <w:jc w:val="both"/>
        <w:rPr>
          <w:sz w:val="20"/>
          <w:szCs w:val="22"/>
        </w:rPr>
      </w:pPr>
      <w:hyperlink r:id="rId15">
        <w:r w:rsidR="004022EA" w:rsidRPr="00A77A72">
          <w:rPr>
            <w:color w:val="0000FF"/>
            <w:spacing w:val="-1"/>
            <w:sz w:val="22"/>
            <w:u w:val="single" w:color="0000FF"/>
          </w:rPr>
          <w:t>JCU</w:t>
        </w:r>
        <w:r w:rsidR="004022EA" w:rsidRPr="00A77A72">
          <w:rPr>
            <w:color w:val="0000FF"/>
            <w:sz w:val="22"/>
            <w:u w:val="single" w:color="0000FF"/>
          </w:rPr>
          <w:t xml:space="preserve"> </w:t>
        </w:r>
        <w:r w:rsidR="004022EA" w:rsidRPr="00A77A72">
          <w:rPr>
            <w:color w:val="0000FF"/>
            <w:spacing w:val="-1"/>
            <w:sz w:val="22"/>
            <w:u w:val="single" w:color="0000FF"/>
          </w:rPr>
          <w:t>Website</w:t>
        </w:r>
        <w:r w:rsidR="004022EA" w:rsidRPr="00A77A72">
          <w:rPr>
            <w:color w:val="0000FF"/>
            <w:spacing w:val="-2"/>
            <w:sz w:val="22"/>
            <w:u w:val="single" w:color="0000FF"/>
          </w:rPr>
          <w:t xml:space="preserve"> </w:t>
        </w:r>
        <w:r w:rsidR="004022EA" w:rsidRPr="00A77A72">
          <w:rPr>
            <w:color w:val="0000FF"/>
            <w:sz w:val="22"/>
            <w:u w:val="single" w:color="0000FF"/>
          </w:rPr>
          <w:t>–</w:t>
        </w:r>
        <w:r w:rsidR="004022EA" w:rsidRPr="00A77A72">
          <w:rPr>
            <w:color w:val="0000FF"/>
            <w:spacing w:val="-1"/>
            <w:sz w:val="22"/>
            <w:u w:val="single" w:color="0000FF"/>
          </w:rPr>
          <w:t xml:space="preserve"> About</w:t>
        </w:r>
        <w:r w:rsidR="004022EA" w:rsidRPr="00A77A72">
          <w:rPr>
            <w:color w:val="0000FF"/>
            <w:spacing w:val="-4"/>
            <w:sz w:val="22"/>
            <w:u w:val="single" w:color="0000FF"/>
          </w:rPr>
          <w:t xml:space="preserve"> </w:t>
        </w:r>
        <w:r w:rsidR="004022EA" w:rsidRPr="00A77A72">
          <w:rPr>
            <w:color w:val="0000FF"/>
            <w:sz w:val="22"/>
            <w:u w:val="single" w:color="0000FF"/>
          </w:rPr>
          <w:t>Cairns</w:t>
        </w:r>
        <w:r w:rsidR="004022EA" w:rsidRPr="00A77A72">
          <w:rPr>
            <w:color w:val="0000FF"/>
            <w:spacing w:val="-2"/>
            <w:sz w:val="22"/>
            <w:u w:val="single" w:color="0000FF"/>
          </w:rPr>
          <w:t xml:space="preserve"> </w:t>
        </w:r>
      </w:hyperlink>
      <w:r w:rsidR="004022EA" w:rsidRPr="00A77A72">
        <w:rPr>
          <w:spacing w:val="-1"/>
          <w:sz w:val="22"/>
        </w:rPr>
        <w:t>and</w:t>
      </w:r>
      <w:r w:rsidR="004022EA" w:rsidRPr="00A77A72">
        <w:rPr>
          <w:spacing w:val="-3"/>
          <w:sz w:val="22"/>
        </w:rPr>
        <w:t xml:space="preserve"> </w:t>
      </w:r>
      <w:hyperlink r:id="rId16">
        <w:r w:rsidR="004022EA" w:rsidRPr="00A77A72">
          <w:rPr>
            <w:color w:val="0000FF"/>
            <w:sz w:val="22"/>
            <w:u w:val="single" w:color="0000FF"/>
          </w:rPr>
          <w:t>Cairns</w:t>
        </w:r>
        <w:r w:rsidR="004022EA" w:rsidRPr="00A77A72">
          <w:rPr>
            <w:color w:val="0000FF"/>
            <w:spacing w:val="-3"/>
            <w:sz w:val="22"/>
            <w:u w:val="single" w:color="0000FF"/>
          </w:rPr>
          <w:t xml:space="preserve"> </w:t>
        </w:r>
        <w:r w:rsidR="004022EA" w:rsidRPr="00A77A72">
          <w:rPr>
            <w:color w:val="0000FF"/>
            <w:sz w:val="22"/>
            <w:u w:val="single" w:color="0000FF"/>
          </w:rPr>
          <w:t>City</w:t>
        </w:r>
        <w:r w:rsidR="004022EA" w:rsidRPr="00A77A72">
          <w:rPr>
            <w:color w:val="0000FF"/>
            <w:spacing w:val="-2"/>
            <w:sz w:val="22"/>
            <w:u w:val="single" w:color="0000FF"/>
          </w:rPr>
          <w:t xml:space="preserve"> </w:t>
        </w:r>
        <w:r w:rsidR="004022EA" w:rsidRPr="00A77A72">
          <w:rPr>
            <w:color w:val="0000FF"/>
            <w:spacing w:val="-1"/>
            <w:sz w:val="22"/>
            <w:u w:val="single" w:color="0000FF"/>
          </w:rPr>
          <w:t>Council</w:t>
        </w:r>
        <w:r w:rsidR="004022EA" w:rsidRPr="00A77A72">
          <w:rPr>
            <w:color w:val="0000FF"/>
            <w:spacing w:val="-2"/>
            <w:sz w:val="22"/>
            <w:u w:val="single" w:color="0000FF"/>
          </w:rPr>
          <w:t xml:space="preserve"> </w:t>
        </w:r>
        <w:r w:rsidR="004022EA" w:rsidRPr="00A77A72">
          <w:rPr>
            <w:color w:val="0000FF"/>
            <w:sz w:val="22"/>
            <w:u w:val="single" w:color="0000FF"/>
          </w:rPr>
          <w:t>–</w:t>
        </w:r>
        <w:r w:rsidR="004022EA" w:rsidRPr="00A77A72">
          <w:rPr>
            <w:color w:val="0000FF"/>
            <w:spacing w:val="-1"/>
            <w:sz w:val="22"/>
            <w:u w:val="single" w:color="0000FF"/>
          </w:rPr>
          <w:t xml:space="preserve"> Regional</w:t>
        </w:r>
        <w:r w:rsidR="004022EA" w:rsidRPr="00A77A72">
          <w:rPr>
            <w:color w:val="0000FF"/>
            <w:sz w:val="22"/>
            <w:u w:val="single" w:color="0000FF"/>
          </w:rPr>
          <w:t xml:space="preserve"> </w:t>
        </w:r>
        <w:r w:rsidR="004022EA" w:rsidRPr="00A77A72">
          <w:rPr>
            <w:color w:val="0000FF"/>
            <w:spacing w:val="-1"/>
            <w:sz w:val="22"/>
            <w:u w:val="single" w:color="0000FF"/>
          </w:rPr>
          <w:t>Events</w:t>
        </w:r>
      </w:hyperlink>
    </w:p>
    <w:p w:rsidR="004022EA" w:rsidRDefault="004022EA" w:rsidP="00B3633C">
      <w:pPr>
        <w:pStyle w:val="Default"/>
        <w:jc w:val="both"/>
        <w:rPr>
          <w:sz w:val="22"/>
          <w:szCs w:val="22"/>
        </w:rPr>
      </w:pPr>
    </w:p>
    <w:p w:rsidR="004022EA" w:rsidRDefault="004022EA" w:rsidP="00C634DA">
      <w:pPr>
        <w:pStyle w:val="Heading2"/>
        <w:numPr>
          <w:ilvl w:val="0"/>
          <w:numId w:val="0"/>
        </w:numPr>
        <w:ind w:left="576" w:hanging="576"/>
        <w:rPr>
          <w:rFonts w:asciiTheme="minorHAnsi" w:hAnsiTheme="minorHAnsi"/>
          <w:color w:val="FF0000"/>
          <w:sz w:val="24"/>
          <w:szCs w:val="36"/>
          <w:u w:val="none"/>
        </w:rPr>
      </w:pPr>
    </w:p>
    <w:p w:rsidR="004022EA" w:rsidRPr="00C634DA" w:rsidRDefault="004022EA" w:rsidP="00C634DA">
      <w:pPr>
        <w:pStyle w:val="Heading2"/>
        <w:numPr>
          <w:ilvl w:val="0"/>
          <w:numId w:val="0"/>
        </w:numPr>
        <w:ind w:left="576" w:hanging="576"/>
        <w:rPr>
          <w:rFonts w:asciiTheme="minorHAnsi" w:hAnsiTheme="minorHAnsi"/>
          <w:color w:val="FF0000"/>
          <w:sz w:val="24"/>
          <w:szCs w:val="36"/>
          <w:u w:val="none"/>
        </w:rPr>
      </w:pPr>
      <w:r>
        <w:rPr>
          <w:rFonts w:asciiTheme="minorHAnsi" w:hAnsiTheme="minorHAnsi"/>
          <w:color w:val="FF0000"/>
          <w:sz w:val="24"/>
          <w:szCs w:val="36"/>
          <w:u w:val="none"/>
        </w:rPr>
        <w:t>Further Information</w:t>
      </w:r>
    </w:p>
    <w:p w:rsidR="004022EA" w:rsidRDefault="004022EA" w:rsidP="00914D1F">
      <w:pPr>
        <w:pStyle w:val="ListParagraph"/>
        <w:jc w:val="both"/>
        <w:rPr>
          <w:rFonts w:asciiTheme="minorHAnsi" w:hAnsiTheme="minorHAnsi" w:cs="Arial"/>
          <w:szCs w:val="22"/>
        </w:rPr>
      </w:pPr>
    </w:p>
    <w:p w:rsidR="004022EA" w:rsidRDefault="004022EA" w:rsidP="00914D1F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Please contact the nominated contact person below, should you:</w:t>
      </w:r>
    </w:p>
    <w:p w:rsidR="004022EA" w:rsidRDefault="004022EA" w:rsidP="00F51DFF">
      <w:pPr>
        <w:pStyle w:val="Default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Have any questions regarding this position;</w:t>
      </w:r>
    </w:p>
    <w:p w:rsidR="004022EA" w:rsidRDefault="004022EA" w:rsidP="00F51DFF">
      <w:pPr>
        <w:pStyle w:val="Default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</w:t>
      </w:r>
      <w:r w:rsidRPr="000741B6">
        <w:rPr>
          <w:rFonts w:asciiTheme="minorHAnsi" w:hAnsiTheme="minorHAnsi" w:cs="Arial"/>
          <w:sz w:val="22"/>
          <w:szCs w:val="22"/>
        </w:rPr>
        <w:t>equire</w:t>
      </w:r>
      <w:r>
        <w:rPr>
          <w:rFonts w:asciiTheme="minorHAnsi" w:hAnsiTheme="minorHAnsi" w:cs="Arial"/>
          <w:sz w:val="22"/>
          <w:szCs w:val="22"/>
        </w:rPr>
        <w:t xml:space="preserve"> any</w:t>
      </w:r>
      <w:r w:rsidRPr="000741B6">
        <w:rPr>
          <w:rFonts w:asciiTheme="minorHAnsi" w:hAnsiTheme="minorHAnsi" w:cs="Arial"/>
          <w:sz w:val="22"/>
          <w:szCs w:val="22"/>
        </w:rPr>
        <w:t xml:space="preserve"> additional support </w:t>
      </w:r>
      <w:r>
        <w:rPr>
          <w:rFonts w:asciiTheme="minorHAnsi" w:hAnsiTheme="minorHAnsi" w:cs="Arial"/>
          <w:sz w:val="22"/>
          <w:szCs w:val="22"/>
        </w:rPr>
        <w:t>in order to apply for this position;</w:t>
      </w:r>
    </w:p>
    <w:p w:rsidR="004022EA" w:rsidRPr="00F51DFF" w:rsidRDefault="004022EA" w:rsidP="00F51DFF">
      <w:pPr>
        <w:pStyle w:val="Default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Require </w:t>
      </w:r>
      <w:r w:rsidRPr="000741B6">
        <w:rPr>
          <w:rFonts w:asciiTheme="minorHAnsi" w:hAnsiTheme="minorHAnsi" w:cs="Arial"/>
          <w:sz w:val="22"/>
          <w:szCs w:val="22"/>
        </w:rPr>
        <w:t>status updates throughout the selection process</w:t>
      </w:r>
      <w:r>
        <w:rPr>
          <w:rFonts w:asciiTheme="minorHAnsi" w:hAnsiTheme="minorHAnsi" w:cs="Arial"/>
          <w:sz w:val="22"/>
          <w:szCs w:val="22"/>
        </w:rPr>
        <w:t>.</w:t>
      </w:r>
    </w:p>
    <w:p w:rsidR="004022EA" w:rsidRDefault="004022EA" w:rsidP="00914D1F">
      <w:pPr>
        <w:pStyle w:val="Default"/>
        <w:jc w:val="both"/>
        <w:rPr>
          <w:rFonts w:asciiTheme="minorHAnsi" w:hAnsiTheme="minorHAnsi" w:cs="Arial"/>
          <w:b/>
          <w:sz w:val="22"/>
          <w:szCs w:val="22"/>
        </w:rPr>
      </w:pPr>
    </w:p>
    <w:p w:rsidR="004022EA" w:rsidRDefault="004022EA" w:rsidP="00914D1F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A73A51">
        <w:rPr>
          <w:rFonts w:asciiTheme="minorHAnsi" w:hAnsiTheme="minorHAnsi" w:cs="Arial"/>
          <w:b/>
          <w:noProof/>
          <w:szCs w:val="22"/>
        </w:rPr>
        <w:t>Alexandra Aikhenvald</w:t>
      </w:r>
      <w:r w:rsidRPr="00775BB3">
        <w:rPr>
          <w:rFonts w:asciiTheme="minorHAnsi" w:hAnsiTheme="minorHAnsi" w:cs="Arial"/>
          <w:sz w:val="22"/>
          <w:szCs w:val="22"/>
        </w:rPr>
        <w:t xml:space="preserve"> can be contacted on</w:t>
      </w:r>
      <w:r w:rsidRPr="00B3633C">
        <w:rPr>
          <w:rFonts w:asciiTheme="minorHAnsi" w:hAnsiTheme="minorHAnsi" w:cs="Arial"/>
          <w:sz w:val="22"/>
          <w:szCs w:val="22"/>
        </w:rPr>
        <w:t xml:space="preserve"> </w:t>
      </w:r>
      <w:r w:rsidRPr="00A73A51">
        <w:rPr>
          <w:rFonts w:asciiTheme="minorHAnsi" w:hAnsiTheme="minorHAnsi" w:cs="Arial"/>
          <w:b/>
          <w:noProof/>
          <w:szCs w:val="22"/>
        </w:rPr>
        <w:t>(07) 4232 1117</w:t>
      </w:r>
      <w:r w:rsidRPr="00310125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or via email to </w:t>
      </w:r>
      <w:r w:rsidRPr="00A73A51">
        <w:rPr>
          <w:rFonts w:asciiTheme="minorHAnsi" w:hAnsiTheme="minorHAnsi" w:cs="Arial"/>
          <w:b/>
          <w:noProof/>
          <w:szCs w:val="22"/>
        </w:rPr>
        <w:t>alexandra.aikhenvald.jcu.edu.au</w:t>
      </w:r>
      <w:r w:rsidRPr="00310125">
        <w:rPr>
          <w:rFonts w:asciiTheme="minorHAnsi" w:hAnsiTheme="minorHAnsi" w:cs="Arial"/>
          <w:b/>
          <w:sz w:val="22"/>
          <w:szCs w:val="22"/>
        </w:rPr>
        <w:t>.</w:t>
      </w:r>
      <w:r w:rsidRPr="00310125">
        <w:rPr>
          <w:rFonts w:asciiTheme="minorHAnsi" w:hAnsiTheme="minorHAnsi" w:cs="Arial"/>
          <w:sz w:val="22"/>
          <w:szCs w:val="22"/>
        </w:rPr>
        <w:t xml:space="preserve">  </w:t>
      </w:r>
    </w:p>
    <w:p w:rsidR="004022EA" w:rsidRDefault="004022EA" w:rsidP="00914D1F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4022EA" w:rsidRDefault="004022EA" w:rsidP="00C6543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A3513">
        <w:rPr>
          <w:rFonts w:asciiTheme="minorHAnsi" w:hAnsiTheme="minorHAnsi" w:cs="Arial"/>
          <w:sz w:val="22"/>
          <w:szCs w:val="22"/>
        </w:rPr>
        <w:t xml:space="preserve">You are also encouraged to view the </w:t>
      </w:r>
      <w:hyperlink r:id="rId17" w:history="1">
        <w:r w:rsidRPr="006A3513">
          <w:rPr>
            <w:rStyle w:val="Hyperlink"/>
            <w:rFonts w:asciiTheme="minorHAnsi" w:hAnsiTheme="minorHAnsi" w:cs="Arial"/>
            <w:sz w:val="22"/>
            <w:szCs w:val="22"/>
          </w:rPr>
          <w:t>FAQs</w:t>
        </w:r>
      </w:hyperlink>
      <w:r>
        <w:rPr>
          <w:rFonts w:asciiTheme="minorHAnsi" w:hAnsiTheme="minorHAnsi" w:cs="Arial"/>
          <w:sz w:val="22"/>
          <w:szCs w:val="22"/>
        </w:rPr>
        <w:t xml:space="preserve"> on the Careers at J</w:t>
      </w:r>
      <w:r w:rsidRPr="006A3513">
        <w:rPr>
          <w:rFonts w:asciiTheme="minorHAnsi" w:hAnsiTheme="minorHAnsi" w:cs="Arial"/>
          <w:sz w:val="22"/>
          <w:szCs w:val="22"/>
        </w:rPr>
        <w:t xml:space="preserve">CU </w:t>
      </w:r>
      <w:r>
        <w:rPr>
          <w:rFonts w:asciiTheme="minorHAnsi" w:hAnsiTheme="minorHAnsi" w:cs="Arial"/>
          <w:sz w:val="22"/>
          <w:szCs w:val="22"/>
        </w:rPr>
        <w:t>web</w:t>
      </w:r>
      <w:r w:rsidRPr="006A3513">
        <w:rPr>
          <w:rFonts w:asciiTheme="minorHAnsi" w:hAnsiTheme="minorHAnsi" w:cs="Arial"/>
          <w:sz w:val="22"/>
          <w:szCs w:val="22"/>
        </w:rPr>
        <w:t>site prior to commencing your application.</w:t>
      </w:r>
    </w:p>
    <w:p w:rsidR="004022EA" w:rsidRPr="000741B6" w:rsidRDefault="004022EA" w:rsidP="00C6543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4022EA" w:rsidRDefault="004022EA" w:rsidP="00C6543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741B6">
        <w:rPr>
          <w:rFonts w:asciiTheme="minorHAnsi" w:hAnsiTheme="minorHAnsi" w:cs="Arial"/>
          <w:sz w:val="22"/>
          <w:szCs w:val="22"/>
        </w:rPr>
        <w:t>Wishing you the best of luck with your application and thank you for considering employment with James Cook University – we look forward to receiving your application.</w:t>
      </w:r>
    </w:p>
    <w:p w:rsidR="004022EA" w:rsidRDefault="004022EA" w:rsidP="00C6543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4022EA" w:rsidRPr="00371A54" w:rsidRDefault="00371A54" w:rsidP="00C65435">
      <w:pPr>
        <w:pStyle w:val="Default"/>
        <w:jc w:val="both"/>
        <w:rPr>
          <w:rFonts w:asciiTheme="minorHAnsi" w:hAnsiTheme="minorHAnsi" w:cs="Arial"/>
          <w:sz w:val="22"/>
          <w:szCs w:val="22"/>
        </w:rPr>
        <w:sectPr w:rsidR="004022EA" w:rsidRPr="00371A54" w:rsidSect="004022EA">
          <w:footerReference w:type="default" r:id="rId18"/>
          <w:pgSz w:w="11906" w:h="16838"/>
          <w:pgMar w:top="1134" w:right="1134" w:bottom="1134" w:left="1134" w:header="708" w:footer="708" w:gutter="0"/>
          <w:pgNumType w:start="1"/>
          <w:cols w:space="708"/>
          <w:docGrid w:linePitch="360"/>
        </w:sectPr>
      </w:pPr>
      <w:r>
        <w:rPr>
          <w:noProof/>
          <w:sz w:val="22"/>
          <w:szCs w:val="22"/>
          <w:lang w:eastAsia="en-AU" w:bidi="he-I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183515</wp:posOffset>
            </wp:positionV>
            <wp:extent cx="225298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69" y="21327"/>
                <wp:lineTo x="21369" y="0"/>
                <wp:lineTo x="0" y="0"/>
              </wp:wrapPolygon>
            </wp:wrapTight>
            <wp:docPr id="4" name="Picture 4" descr="C:\Users\jc335019\Desktop\JCU2014.0229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jc335019\Desktop\JCU2014.0229_web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eastAsia="en-AU" w:bidi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2059940</wp:posOffset>
            </wp:positionH>
            <wp:positionV relativeFrom="paragraph">
              <wp:posOffset>164465</wp:posOffset>
            </wp:positionV>
            <wp:extent cx="226695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418" y="21464"/>
                <wp:lineTo x="21418" y="0"/>
                <wp:lineTo x="0" y="0"/>
              </wp:wrapPolygon>
            </wp:wrapTight>
            <wp:docPr id="3" name="Picture 3" descr="C:\Users\jc335019\Desktop\_AR21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jc335019\Desktop\_AR2147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81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.4pt;margin-top:12.55pt;width:180.75pt;height:120.5pt;z-index:-251656192;mso-position-horizontal-relative:text;mso-position-vertical-relative:text;mso-width-relative:page;mso-height-relative:page" wrapcoords="-34 0 -34 21550 21600 21550 21600 0 -34 0">
            <v:imagedata r:id="rId21" o:title="working"/>
            <w10:wrap type="tight"/>
          </v:shape>
        </w:pict>
      </w:r>
    </w:p>
    <w:p w:rsidR="004022EA" w:rsidRDefault="004022EA" w:rsidP="00371A54">
      <w:pPr>
        <w:pStyle w:val="Default"/>
        <w:jc w:val="both"/>
        <w:rPr>
          <w:sz w:val="22"/>
          <w:szCs w:val="22"/>
        </w:rPr>
      </w:pPr>
    </w:p>
    <w:sectPr w:rsidR="004022EA" w:rsidSect="004022EA">
      <w:footerReference w:type="default" r:id="rId22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812" w:rsidRDefault="00270812" w:rsidP="004156BA">
      <w:r>
        <w:separator/>
      </w:r>
    </w:p>
  </w:endnote>
  <w:endnote w:type="continuationSeparator" w:id="0">
    <w:p w:rsidR="00270812" w:rsidRDefault="00270812" w:rsidP="0041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etr415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EA" w:rsidRPr="00592D14" w:rsidRDefault="004022EA" w:rsidP="006E7EEE">
    <w:pPr>
      <w:pStyle w:val="Footer"/>
      <w:pBdr>
        <w:top w:val="single" w:sz="4" w:space="1" w:color="1F497D" w:themeColor="text2"/>
      </w:pBdr>
      <w:jc w:val="center"/>
      <w:rPr>
        <w:rFonts w:asciiTheme="minorHAnsi" w:hAnsiTheme="minorHAnsi"/>
        <w:i/>
        <w:color w:val="1F497D" w:themeColor="text2"/>
        <w:sz w:val="16"/>
      </w:rPr>
    </w:pPr>
    <w:r w:rsidRPr="00592D14">
      <w:rPr>
        <w:rFonts w:asciiTheme="minorHAnsi" w:hAnsiTheme="minorHAnsi"/>
        <w:i/>
        <w:color w:val="1F497D" w:themeColor="text2"/>
        <w:sz w:val="16"/>
      </w:rPr>
      <w:t>We are enriched by and celebrate our workplace diversity and welcome applications from candidates of all backgrounds and abilities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5F3" w:rsidRPr="00592D14" w:rsidRDefault="004F25F3" w:rsidP="006E7EEE">
    <w:pPr>
      <w:pStyle w:val="Footer"/>
      <w:pBdr>
        <w:top w:val="single" w:sz="4" w:space="1" w:color="1F497D" w:themeColor="text2"/>
      </w:pBdr>
      <w:jc w:val="center"/>
      <w:rPr>
        <w:rFonts w:asciiTheme="minorHAnsi" w:hAnsiTheme="minorHAnsi"/>
        <w:i/>
        <w:color w:val="1F497D" w:themeColor="text2"/>
        <w:sz w:val="16"/>
      </w:rPr>
    </w:pPr>
    <w:r w:rsidRPr="00592D14">
      <w:rPr>
        <w:rFonts w:asciiTheme="minorHAnsi" w:hAnsiTheme="minorHAnsi"/>
        <w:i/>
        <w:color w:val="1F497D" w:themeColor="text2"/>
        <w:sz w:val="16"/>
      </w:rPr>
      <w:t>We are enriched by and celebrate our workplace diversity and welcome applications from candidates of all backgrounds and abilities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812" w:rsidRDefault="00270812" w:rsidP="004156BA">
      <w:r>
        <w:separator/>
      </w:r>
    </w:p>
  </w:footnote>
  <w:footnote w:type="continuationSeparator" w:id="0">
    <w:p w:rsidR="00270812" w:rsidRDefault="00270812" w:rsidP="00415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D649F6"/>
    <w:multiLevelType w:val="hybridMultilevel"/>
    <w:tmpl w:val="3C1C6EC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E4B78AE"/>
    <w:multiLevelType w:val="hybridMultilevel"/>
    <w:tmpl w:val="E6C47AF4"/>
    <w:lvl w:ilvl="0" w:tplc="6EF06E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A19730B"/>
    <w:multiLevelType w:val="multilevel"/>
    <w:tmpl w:val="0F020E7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1">
    <w:nsid w:val="54C95863"/>
    <w:multiLevelType w:val="hybridMultilevel"/>
    <w:tmpl w:val="20DAB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1E"/>
    <w:rsid w:val="00027483"/>
    <w:rsid w:val="00036DFF"/>
    <w:rsid w:val="00056E32"/>
    <w:rsid w:val="00070EAC"/>
    <w:rsid w:val="000741B6"/>
    <w:rsid w:val="00080FE2"/>
    <w:rsid w:val="00096FBF"/>
    <w:rsid w:val="000B2E9F"/>
    <w:rsid w:val="000B4D8A"/>
    <w:rsid w:val="000C07A2"/>
    <w:rsid w:val="000C7DF0"/>
    <w:rsid w:val="000D2C22"/>
    <w:rsid w:val="000E50C6"/>
    <w:rsid w:val="000F18C8"/>
    <w:rsid w:val="000F2216"/>
    <w:rsid w:val="000F42B6"/>
    <w:rsid w:val="00121637"/>
    <w:rsid w:val="00122774"/>
    <w:rsid w:val="001360AF"/>
    <w:rsid w:val="0014483F"/>
    <w:rsid w:val="001454B4"/>
    <w:rsid w:val="00166C51"/>
    <w:rsid w:val="001B0DBE"/>
    <w:rsid w:val="001B10B6"/>
    <w:rsid w:val="001B283C"/>
    <w:rsid w:val="001E1898"/>
    <w:rsid w:val="002076CB"/>
    <w:rsid w:val="00231812"/>
    <w:rsid w:val="00236F2E"/>
    <w:rsid w:val="00240EA5"/>
    <w:rsid w:val="00241523"/>
    <w:rsid w:val="00257741"/>
    <w:rsid w:val="002624F6"/>
    <w:rsid w:val="002630C4"/>
    <w:rsid w:val="00270812"/>
    <w:rsid w:val="00273334"/>
    <w:rsid w:val="00284DFA"/>
    <w:rsid w:val="0029305A"/>
    <w:rsid w:val="0029379B"/>
    <w:rsid w:val="002A3B7E"/>
    <w:rsid w:val="002A5DC8"/>
    <w:rsid w:val="002D0CB3"/>
    <w:rsid w:val="002E6A22"/>
    <w:rsid w:val="002F25E5"/>
    <w:rsid w:val="00310125"/>
    <w:rsid w:val="00343672"/>
    <w:rsid w:val="0034766D"/>
    <w:rsid w:val="00353E5C"/>
    <w:rsid w:val="0036540C"/>
    <w:rsid w:val="00371A54"/>
    <w:rsid w:val="0039521C"/>
    <w:rsid w:val="003A1E14"/>
    <w:rsid w:val="003A2A7B"/>
    <w:rsid w:val="003B0542"/>
    <w:rsid w:val="003B384D"/>
    <w:rsid w:val="003D0E61"/>
    <w:rsid w:val="003F0177"/>
    <w:rsid w:val="003F7818"/>
    <w:rsid w:val="004022EA"/>
    <w:rsid w:val="004156BA"/>
    <w:rsid w:val="00444201"/>
    <w:rsid w:val="00445DE5"/>
    <w:rsid w:val="00447887"/>
    <w:rsid w:val="00466807"/>
    <w:rsid w:val="00495772"/>
    <w:rsid w:val="00496C08"/>
    <w:rsid w:val="004A2AC1"/>
    <w:rsid w:val="004A515C"/>
    <w:rsid w:val="004B52B1"/>
    <w:rsid w:val="004D6AE9"/>
    <w:rsid w:val="004E7066"/>
    <w:rsid w:val="004F25F3"/>
    <w:rsid w:val="004F3A20"/>
    <w:rsid w:val="004F501D"/>
    <w:rsid w:val="00502861"/>
    <w:rsid w:val="005059AA"/>
    <w:rsid w:val="00550EF4"/>
    <w:rsid w:val="00553CFB"/>
    <w:rsid w:val="00570074"/>
    <w:rsid w:val="00576C1B"/>
    <w:rsid w:val="005823D7"/>
    <w:rsid w:val="00592D14"/>
    <w:rsid w:val="005A1EB3"/>
    <w:rsid w:val="005A64FF"/>
    <w:rsid w:val="005B25D8"/>
    <w:rsid w:val="005D0B62"/>
    <w:rsid w:val="005D1770"/>
    <w:rsid w:val="005D77DA"/>
    <w:rsid w:val="005E34B8"/>
    <w:rsid w:val="005E7160"/>
    <w:rsid w:val="00624F7E"/>
    <w:rsid w:val="006379B6"/>
    <w:rsid w:val="006618E3"/>
    <w:rsid w:val="0068260C"/>
    <w:rsid w:val="00693D9C"/>
    <w:rsid w:val="006A0BD2"/>
    <w:rsid w:val="006A3513"/>
    <w:rsid w:val="006A6AD1"/>
    <w:rsid w:val="006C41BB"/>
    <w:rsid w:val="006D4743"/>
    <w:rsid w:val="006E7EEE"/>
    <w:rsid w:val="006F2D9A"/>
    <w:rsid w:val="007122CC"/>
    <w:rsid w:val="00731B38"/>
    <w:rsid w:val="00764FD0"/>
    <w:rsid w:val="00775BB3"/>
    <w:rsid w:val="00787B3E"/>
    <w:rsid w:val="007B6292"/>
    <w:rsid w:val="007C3387"/>
    <w:rsid w:val="007C792A"/>
    <w:rsid w:val="007D41BA"/>
    <w:rsid w:val="007E6D47"/>
    <w:rsid w:val="007F4742"/>
    <w:rsid w:val="007F77B0"/>
    <w:rsid w:val="00812A12"/>
    <w:rsid w:val="00840A64"/>
    <w:rsid w:val="0087181C"/>
    <w:rsid w:val="0087516C"/>
    <w:rsid w:val="00881E85"/>
    <w:rsid w:val="0088482D"/>
    <w:rsid w:val="008948C0"/>
    <w:rsid w:val="00897E29"/>
    <w:rsid w:val="008A46A0"/>
    <w:rsid w:val="008B4BC6"/>
    <w:rsid w:val="008B5FD8"/>
    <w:rsid w:val="008C79A3"/>
    <w:rsid w:val="008D0915"/>
    <w:rsid w:val="008D2BBF"/>
    <w:rsid w:val="008D578D"/>
    <w:rsid w:val="008D6475"/>
    <w:rsid w:val="008E2668"/>
    <w:rsid w:val="00906398"/>
    <w:rsid w:val="00913AD5"/>
    <w:rsid w:val="00914D1F"/>
    <w:rsid w:val="009219FD"/>
    <w:rsid w:val="0092238E"/>
    <w:rsid w:val="00924366"/>
    <w:rsid w:val="009310FF"/>
    <w:rsid w:val="009425C8"/>
    <w:rsid w:val="00945CB1"/>
    <w:rsid w:val="00970C4A"/>
    <w:rsid w:val="009745CA"/>
    <w:rsid w:val="009B3D12"/>
    <w:rsid w:val="009B6097"/>
    <w:rsid w:val="009B727D"/>
    <w:rsid w:val="009B7E8B"/>
    <w:rsid w:val="009C74A7"/>
    <w:rsid w:val="009D525F"/>
    <w:rsid w:val="009F4EB8"/>
    <w:rsid w:val="00A74A2C"/>
    <w:rsid w:val="00A770F9"/>
    <w:rsid w:val="00A81C29"/>
    <w:rsid w:val="00A928D5"/>
    <w:rsid w:val="00A96DD7"/>
    <w:rsid w:val="00AB1090"/>
    <w:rsid w:val="00AB652E"/>
    <w:rsid w:val="00AF136F"/>
    <w:rsid w:val="00AF2C82"/>
    <w:rsid w:val="00AF3F1E"/>
    <w:rsid w:val="00B123B3"/>
    <w:rsid w:val="00B23610"/>
    <w:rsid w:val="00B26BB0"/>
    <w:rsid w:val="00B3633C"/>
    <w:rsid w:val="00B57671"/>
    <w:rsid w:val="00B6305F"/>
    <w:rsid w:val="00B948D3"/>
    <w:rsid w:val="00BB5125"/>
    <w:rsid w:val="00BC1EA5"/>
    <w:rsid w:val="00BD0433"/>
    <w:rsid w:val="00BE1667"/>
    <w:rsid w:val="00BF6E58"/>
    <w:rsid w:val="00C061EF"/>
    <w:rsid w:val="00C352E9"/>
    <w:rsid w:val="00C4695C"/>
    <w:rsid w:val="00C634DA"/>
    <w:rsid w:val="00C65435"/>
    <w:rsid w:val="00C66ECB"/>
    <w:rsid w:val="00C67BB0"/>
    <w:rsid w:val="00CA49A4"/>
    <w:rsid w:val="00CD071A"/>
    <w:rsid w:val="00CD2078"/>
    <w:rsid w:val="00CD3B31"/>
    <w:rsid w:val="00D24CD7"/>
    <w:rsid w:val="00D37C42"/>
    <w:rsid w:val="00D458D1"/>
    <w:rsid w:val="00D6496A"/>
    <w:rsid w:val="00D73934"/>
    <w:rsid w:val="00D97E4C"/>
    <w:rsid w:val="00DD7EA6"/>
    <w:rsid w:val="00DF1AB7"/>
    <w:rsid w:val="00DF40EE"/>
    <w:rsid w:val="00E006AD"/>
    <w:rsid w:val="00E118E6"/>
    <w:rsid w:val="00E307A6"/>
    <w:rsid w:val="00E41B54"/>
    <w:rsid w:val="00E61166"/>
    <w:rsid w:val="00E66157"/>
    <w:rsid w:val="00E7437F"/>
    <w:rsid w:val="00E776BA"/>
    <w:rsid w:val="00EC5246"/>
    <w:rsid w:val="00ED3592"/>
    <w:rsid w:val="00EF5311"/>
    <w:rsid w:val="00F0094E"/>
    <w:rsid w:val="00F36343"/>
    <w:rsid w:val="00F40FCF"/>
    <w:rsid w:val="00F51882"/>
    <w:rsid w:val="00F51DFF"/>
    <w:rsid w:val="00F54DF0"/>
    <w:rsid w:val="00F83628"/>
    <w:rsid w:val="00FB0BFE"/>
    <w:rsid w:val="00FD6D3F"/>
    <w:rsid w:val="00FE2DF7"/>
    <w:rsid w:val="00FE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4F4E6C3-499E-41A9-A04A-F025F7B4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F6"/>
    <w:rPr>
      <w:rFonts w:ascii="Calibri" w:eastAsia="Times New Roman" w:hAnsi="Calibri" w:cs="Times New Roman"/>
      <w:szCs w:val="20"/>
      <w:lang w:eastAsia="en-AU"/>
    </w:rPr>
  </w:style>
  <w:style w:type="paragraph" w:styleId="Heading1">
    <w:name w:val="heading 1"/>
    <w:aliases w:val="(Chapter Nbr),Section Heading"/>
    <w:basedOn w:val="Normal"/>
    <w:next w:val="Normal"/>
    <w:link w:val="Heading1Char"/>
    <w:qFormat/>
    <w:rsid w:val="00AF3F1E"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aliases w:val="Small Chapter),Reset numbering,Body Text (Reset numbering)"/>
    <w:basedOn w:val="Normal"/>
    <w:next w:val="Normal"/>
    <w:link w:val="Heading2Char"/>
    <w:qFormat/>
    <w:rsid w:val="00AF3F1E"/>
    <w:pPr>
      <w:keepNext/>
      <w:numPr>
        <w:ilvl w:val="1"/>
        <w:numId w:val="1"/>
      </w:numPr>
      <w:outlineLvl w:val="1"/>
    </w:pPr>
    <w:rPr>
      <w:b/>
      <w:u w:val="single"/>
    </w:rPr>
  </w:style>
  <w:style w:type="paragraph" w:styleId="Heading3">
    <w:name w:val="heading 3"/>
    <w:aliases w:val="(Appendix Nbr),Level 1 - 1"/>
    <w:basedOn w:val="Normal"/>
    <w:next w:val="Normal"/>
    <w:link w:val="Heading3Char"/>
    <w:qFormat/>
    <w:rsid w:val="00AF3F1E"/>
    <w:pPr>
      <w:keepNext/>
      <w:numPr>
        <w:ilvl w:val="2"/>
        <w:numId w:val="1"/>
      </w:numPr>
      <w:tabs>
        <w:tab w:val="left" w:pos="-1440"/>
        <w:tab w:val="left" w:pos="-720"/>
      </w:tabs>
      <w:suppressAutoHyphens/>
      <w:spacing w:after="160"/>
      <w:jc w:val="both"/>
      <w:outlineLvl w:val="2"/>
    </w:pPr>
    <w:rPr>
      <w:b/>
      <w:spacing w:val="-2"/>
    </w:rPr>
  </w:style>
  <w:style w:type="paragraph" w:styleId="Heading4">
    <w:name w:val="heading 4"/>
    <w:aliases w:val="(Small Appendix)"/>
    <w:basedOn w:val="Normal"/>
    <w:next w:val="Normal"/>
    <w:link w:val="Heading4Char"/>
    <w:qFormat/>
    <w:rsid w:val="00AF3F1E"/>
    <w:pPr>
      <w:keepNext/>
      <w:numPr>
        <w:ilvl w:val="3"/>
        <w:numId w:val="1"/>
      </w:numPr>
      <w:pBdr>
        <w:bottom w:val="single" w:sz="4" w:space="1" w:color="auto"/>
      </w:pBdr>
      <w:outlineLvl w:val="3"/>
    </w:pPr>
    <w:rPr>
      <w:b/>
    </w:rPr>
  </w:style>
  <w:style w:type="paragraph" w:styleId="Heading5">
    <w:name w:val="heading 5"/>
    <w:aliases w:val="Body Text (R)"/>
    <w:basedOn w:val="Normal"/>
    <w:next w:val="Normal"/>
    <w:link w:val="Heading5Char"/>
    <w:qFormat/>
    <w:rsid w:val="00AF3F1E"/>
    <w:pPr>
      <w:keepNext/>
      <w:numPr>
        <w:ilvl w:val="4"/>
        <w:numId w:val="1"/>
      </w:numPr>
      <w:jc w:val="center"/>
      <w:outlineLvl w:val="4"/>
    </w:pPr>
    <w:rPr>
      <w:snapToGrid w:val="0"/>
      <w:color w:val="000000"/>
      <w:lang w:eastAsia="en-US"/>
    </w:rPr>
  </w:style>
  <w:style w:type="paragraph" w:styleId="Heading6">
    <w:name w:val="heading 6"/>
    <w:aliases w:val="Level 1"/>
    <w:basedOn w:val="Normal"/>
    <w:next w:val="Normal"/>
    <w:link w:val="Heading6Char"/>
    <w:qFormat/>
    <w:rsid w:val="00AF3F1E"/>
    <w:pPr>
      <w:numPr>
        <w:ilvl w:val="5"/>
        <w:numId w:val="1"/>
      </w:numPr>
      <w:spacing w:before="240" w:after="60" w:line="288" w:lineRule="auto"/>
      <w:outlineLvl w:val="5"/>
    </w:pPr>
    <w:rPr>
      <w:i/>
      <w:lang w:val="en-GB"/>
    </w:rPr>
  </w:style>
  <w:style w:type="paragraph" w:styleId="Heading7">
    <w:name w:val="heading 7"/>
    <w:aliases w:val="Level 1.1"/>
    <w:basedOn w:val="Normal"/>
    <w:next w:val="Normal"/>
    <w:link w:val="Heading7Char"/>
    <w:qFormat/>
    <w:rsid w:val="00AF3F1E"/>
    <w:pPr>
      <w:numPr>
        <w:ilvl w:val="6"/>
        <w:numId w:val="1"/>
      </w:numPr>
      <w:spacing w:before="240" w:after="60" w:line="288" w:lineRule="auto"/>
      <w:outlineLvl w:val="6"/>
    </w:pPr>
    <w:rPr>
      <w:lang w:val="en-GB"/>
    </w:rPr>
  </w:style>
  <w:style w:type="paragraph" w:styleId="Heading8">
    <w:name w:val="heading 8"/>
    <w:aliases w:val="Level 1.1.1"/>
    <w:basedOn w:val="Normal"/>
    <w:next w:val="Normal"/>
    <w:link w:val="Heading8Char"/>
    <w:qFormat/>
    <w:rsid w:val="00AF3F1E"/>
    <w:pPr>
      <w:numPr>
        <w:ilvl w:val="7"/>
        <w:numId w:val="1"/>
      </w:numPr>
      <w:spacing w:before="240" w:after="60" w:line="288" w:lineRule="auto"/>
      <w:outlineLvl w:val="7"/>
    </w:pPr>
    <w:rPr>
      <w:i/>
      <w:lang w:val="en-GB"/>
    </w:rPr>
  </w:style>
  <w:style w:type="paragraph" w:styleId="Heading9">
    <w:name w:val="heading 9"/>
    <w:aliases w:val="Level (a)"/>
    <w:basedOn w:val="Normal"/>
    <w:next w:val="Normal"/>
    <w:link w:val="Heading9Char"/>
    <w:qFormat/>
    <w:rsid w:val="00AF3F1E"/>
    <w:pPr>
      <w:keepNext/>
      <w:numPr>
        <w:ilvl w:val="8"/>
        <w:numId w:val="1"/>
      </w:numPr>
      <w:tabs>
        <w:tab w:val="left" w:pos="342"/>
      </w:tabs>
      <w:spacing w:before="40" w:after="40"/>
      <w:outlineLvl w:val="8"/>
    </w:pPr>
    <w:rPr>
      <w:rFonts w:ascii="Geometr415 Lt BT" w:hAnsi="Geometr415 Lt BT"/>
      <w:b/>
      <w:snapToGrid w:val="0"/>
      <w:spacing w:val="-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(Chapter Nbr) Char,Section Heading Char"/>
    <w:basedOn w:val="DefaultParagraphFont"/>
    <w:link w:val="Heading1"/>
    <w:rsid w:val="00AF3F1E"/>
    <w:rPr>
      <w:rFonts w:ascii="Arial" w:eastAsia="Times New Roman" w:hAnsi="Arial" w:cs="Times New Roman"/>
      <w:b/>
      <w:szCs w:val="20"/>
      <w:lang w:eastAsia="en-AU"/>
    </w:rPr>
  </w:style>
  <w:style w:type="character" w:customStyle="1" w:styleId="Heading2Char">
    <w:name w:val="Heading 2 Char"/>
    <w:aliases w:val="Small Chapter) Char,Reset numbering Char,Body Text (Reset numbering) Char"/>
    <w:basedOn w:val="DefaultParagraphFont"/>
    <w:link w:val="Heading2"/>
    <w:rsid w:val="00AF3F1E"/>
    <w:rPr>
      <w:rFonts w:ascii="Arial" w:eastAsia="Times New Roman" w:hAnsi="Arial" w:cs="Times New Roman"/>
      <w:b/>
      <w:szCs w:val="20"/>
      <w:u w:val="single"/>
      <w:lang w:eastAsia="en-AU"/>
    </w:rPr>
  </w:style>
  <w:style w:type="character" w:customStyle="1" w:styleId="Heading3Char">
    <w:name w:val="Heading 3 Char"/>
    <w:aliases w:val="(Appendix Nbr) Char,Level 1 - 1 Char"/>
    <w:basedOn w:val="DefaultParagraphFont"/>
    <w:link w:val="Heading3"/>
    <w:rsid w:val="00AF3F1E"/>
    <w:rPr>
      <w:rFonts w:ascii="Arial" w:eastAsia="Times New Roman" w:hAnsi="Arial" w:cs="Times New Roman"/>
      <w:b/>
      <w:spacing w:val="-2"/>
      <w:szCs w:val="20"/>
      <w:lang w:eastAsia="en-AU"/>
    </w:rPr>
  </w:style>
  <w:style w:type="character" w:customStyle="1" w:styleId="Heading4Char">
    <w:name w:val="Heading 4 Char"/>
    <w:aliases w:val="(Small Appendix) Char"/>
    <w:basedOn w:val="DefaultParagraphFont"/>
    <w:link w:val="Heading4"/>
    <w:rsid w:val="00AF3F1E"/>
    <w:rPr>
      <w:rFonts w:ascii="Arial" w:eastAsia="Times New Roman" w:hAnsi="Arial" w:cs="Times New Roman"/>
      <w:b/>
      <w:szCs w:val="20"/>
      <w:lang w:eastAsia="en-AU"/>
    </w:rPr>
  </w:style>
  <w:style w:type="character" w:customStyle="1" w:styleId="Heading5Char">
    <w:name w:val="Heading 5 Char"/>
    <w:aliases w:val="Body Text (R) Char"/>
    <w:basedOn w:val="DefaultParagraphFont"/>
    <w:link w:val="Heading5"/>
    <w:rsid w:val="00AF3F1E"/>
    <w:rPr>
      <w:rFonts w:ascii="Arial" w:eastAsia="Times New Roman" w:hAnsi="Arial" w:cs="Times New Roman"/>
      <w:snapToGrid w:val="0"/>
      <w:color w:val="000000"/>
      <w:szCs w:val="20"/>
    </w:rPr>
  </w:style>
  <w:style w:type="character" w:customStyle="1" w:styleId="Heading6Char">
    <w:name w:val="Heading 6 Char"/>
    <w:aliases w:val="Level 1 Char"/>
    <w:basedOn w:val="DefaultParagraphFont"/>
    <w:link w:val="Heading6"/>
    <w:rsid w:val="00AF3F1E"/>
    <w:rPr>
      <w:rFonts w:ascii="Arial" w:eastAsia="Times New Roman" w:hAnsi="Arial" w:cs="Times New Roman"/>
      <w:i/>
      <w:szCs w:val="20"/>
      <w:lang w:val="en-GB" w:eastAsia="en-AU"/>
    </w:rPr>
  </w:style>
  <w:style w:type="character" w:customStyle="1" w:styleId="Heading7Char">
    <w:name w:val="Heading 7 Char"/>
    <w:aliases w:val="Level 1.1 Char"/>
    <w:basedOn w:val="DefaultParagraphFont"/>
    <w:link w:val="Heading7"/>
    <w:rsid w:val="00AF3F1E"/>
    <w:rPr>
      <w:rFonts w:ascii="Arial" w:eastAsia="Times New Roman" w:hAnsi="Arial" w:cs="Times New Roman"/>
      <w:szCs w:val="20"/>
      <w:lang w:val="en-GB" w:eastAsia="en-AU"/>
    </w:rPr>
  </w:style>
  <w:style w:type="character" w:customStyle="1" w:styleId="Heading8Char">
    <w:name w:val="Heading 8 Char"/>
    <w:aliases w:val="Level 1.1.1 Char"/>
    <w:basedOn w:val="DefaultParagraphFont"/>
    <w:link w:val="Heading8"/>
    <w:rsid w:val="00AF3F1E"/>
    <w:rPr>
      <w:rFonts w:ascii="Arial" w:eastAsia="Times New Roman" w:hAnsi="Arial" w:cs="Times New Roman"/>
      <w:i/>
      <w:szCs w:val="20"/>
      <w:lang w:val="en-GB" w:eastAsia="en-AU"/>
    </w:rPr>
  </w:style>
  <w:style w:type="character" w:customStyle="1" w:styleId="Heading9Char">
    <w:name w:val="Heading 9 Char"/>
    <w:aliases w:val="Level (a) Char"/>
    <w:basedOn w:val="DefaultParagraphFont"/>
    <w:link w:val="Heading9"/>
    <w:rsid w:val="00AF3F1E"/>
    <w:rPr>
      <w:rFonts w:ascii="Geometr415 Lt BT" w:eastAsia="Times New Roman" w:hAnsi="Geometr415 Lt BT" w:cs="Times New Roman"/>
      <w:b/>
      <w:snapToGrid w:val="0"/>
      <w:spacing w:val="-2"/>
      <w:szCs w:val="20"/>
      <w:u w:val="single"/>
    </w:rPr>
  </w:style>
  <w:style w:type="character" w:styleId="Hyperlink">
    <w:name w:val="Hyperlink"/>
    <w:rsid w:val="00AF3F1E"/>
    <w:rPr>
      <w:color w:val="0073BF"/>
      <w:u w:val="single"/>
    </w:rPr>
  </w:style>
  <w:style w:type="paragraph" w:customStyle="1" w:styleId="Default">
    <w:name w:val="Default"/>
    <w:rsid w:val="00AF3F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C41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56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6BA"/>
    <w:rPr>
      <w:rFonts w:ascii="Arial" w:eastAsia="Times New Roman" w:hAnsi="Arial" w:cs="Times New Roman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156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6BA"/>
    <w:rPr>
      <w:rFonts w:ascii="Arial" w:eastAsia="Times New Roman" w:hAnsi="Arial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D2"/>
    <w:rPr>
      <w:rFonts w:ascii="Tahoma" w:eastAsia="Times New Roman" w:hAnsi="Tahoma" w:cs="Tahoma"/>
      <w:sz w:val="16"/>
      <w:szCs w:val="16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8A46A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3633C"/>
    <w:pPr>
      <w:widowControl w:val="0"/>
      <w:ind w:left="849"/>
    </w:pPr>
    <w:rPr>
      <w:rFonts w:eastAsia="Calibri" w:cstheme="minorBidi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3633C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s://research.jcu.edu.au/lcrc" TargetMode="External"/><Relationship Id="rId17" Type="http://schemas.openxmlformats.org/officeDocument/2006/relationships/hyperlink" Target="https://www.jcu.edu.au/careers-at-jcu/faq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irns.qld.gov.au/community-information/annual-events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cu.edu.au/college-of-arts-society-and-educatio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jcu.edu.au/about/campuses/cairn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jcu.edu.au/division-of-tropical-environments-and-societies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jcu.edu.au/jobs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2157D-DCEB-4BE6-8F5B-2BA32BEA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559</Words>
  <Characters>3469</Characters>
  <Application>Microsoft Office Word</Application>
  <DocSecurity>0</DocSecurity>
  <Lines>66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Zupp</dc:creator>
  <cp:lastModifiedBy>Alexandra Aikhenvald</cp:lastModifiedBy>
  <cp:revision>5</cp:revision>
  <cp:lastPrinted>2017-06-01T05:02:00Z</cp:lastPrinted>
  <dcterms:created xsi:type="dcterms:W3CDTF">2017-06-01T01:20:00Z</dcterms:created>
  <dcterms:modified xsi:type="dcterms:W3CDTF">2017-06-01T05:17:00Z</dcterms:modified>
</cp:coreProperties>
</file>